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47DF" w14:textId="1E40638D" w:rsidR="00F84A3B" w:rsidRPr="00D40A4E" w:rsidRDefault="00F84A3B" w:rsidP="00D40A4E">
      <w:pPr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F84A3B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777377D3" wp14:editId="235490D4">
            <wp:extent cx="1611984" cy="123740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828" cy="124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5A8A6" w14:textId="4AF811E2" w:rsidR="00D40A4E" w:rsidRDefault="00D40A4E" w:rsidP="00372634">
      <w:pPr>
        <w:spacing w:line="360" w:lineRule="auto"/>
        <w:jc w:val="center"/>
        <w:rPr>
          <w:rFonts w:ascii="Arial" w:hAnsi="Arial" w:cs="Arial"/>
        </w:rPr>
      </w:pPr>
      <w:r w:rsidRPr="00372634">
        <w:rPr>
          <w:rFonts w:ascii="Arial" w:hAnsi="Arial" w:cs="Arial"/>
          <w:b/>
          <w:bCs/>
          <w:sz w:val="48"/>
          <w:szCs w:val="48"/>
        </w:rPr>
        <w:t>PRESS RELEASE</w:t>
      </w:r>
    </w:p>
    <w:p w14:paraId="2C65A703" w14:textId="77777777" w:rsidR="00D40A4E" w:rsidRPr="005C02AB" w:rsidRDefault="00D40A4E" w:rsidP="005C02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02AB">
        <w:rPr>
          <w:rFonts w:ascii="Arial" w:hAnsi="Arial" w:cs="Arial"/>
          <w:b/>
          <w:bCs/>
          <w:sz w:val="28"/>
          <w:szCs w:val="28"/>
        </w:rPr>
        <w:t xml:space="preserve">PHYSIO TECH COMPANY STEPS IN TO TACKLE </w:t>
      </w:r>
    </w:p>
    <w:p w14:paraId="70A499DA" w14:textId="6DDE0AE7" w:rsidR="00D40A4E" w:rsidRPr="005C02AB" w:rsidRDefault="005C02AB" w:rsidP="005C02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02AB">
        <w:rPr>
          <w:rFonts w:ascii="Arial" w:hAnsi="Arial" w:cs="Arial"/>
          <w:b/>
          <w:bCs/>
          <w:sz w:val="28"/>
          <w:szCs w:val="28"/>
        </w:rPr>
        <w:t>COVID-19 LOCKDOWN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40A4E" w:rsidRPr="005C02AB">
        <w:rPr>
          <w:rFonts w:ascii="Arial" w:hAnsi="Arial" w:cs="Arial"/>
          <w:b/>
          <w:bCs/>
          <w:sz w:val="28"/>
          <w:szCs w:val="28"/>
        </w:rPr>
        <w:t xml:space="preserve">NECK AND BACK PAIN EMERGENCY </w:t>
      </w:r>
    </w:p>
    <w:p w14:paraId="17F16CB8" w14:textId="77777777" w:rsidR="00D40A4E" w:rsidRDefault="00D40A4E" w:rsidP="00336875">
      <w:pPr>
        <w:spacing w:line="360" w:lineRule="auto"/>
        <w:rPr>
          <w:rFonts w:ascii="Arial" w:hAnsi="Arial" w:cs="Arial"/>
        </w:rPr>
      </w:pPr>
    </w:p>
    <w:p w14:paraId="06B5271F" w14:textId="5982497A" w:rsidR="00A7045E" w:rsidRPr="0025681B" w:rsidRDefault="0025681B" w:rsidP="002568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D418B" w:rsidRPr="0025681B">
        <w:rPr>
          <w:rFonts w:ascii="Arial" w:hAnsi="Arial" w:cs="Arial"/>
        </w:rPr>
        <w:t xml:space="preserve">illions of workers operating from home </w:t>
      </w:r>
      <w:r>
        <w:rPr>
          <w:rFonts w:ascii="Arial" w:hAnsi="Arial" w:cs="Arial"/>
        </w:rPr>
        <w:t>could be</w:t>
      </w:r>
      <w:r w:rsidR="009D418B" w:rsidRPr="00256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creating a backlog of </w:t>
      </w:r>
      <w:r w:rsidR="00D54839" w:rsidRPr="0025681B">
        <w:rPr>
          <w:rFonts w:ascii="Arial" w:hAnsi="Arial" w:cs="Arial"/>
        </w:rPr>
        <w:t xml:space="preserve">neck and back pain </w:t>
      </w:r>
      <w:r>
        <w:rPr>
          <w:rFonts w:ascii="Arial" w:hAnsi="Arial" w:cs="Arial"/>
        </w:rPr>
        <w:t xml:space="preserve">complaints </w:t>
      </w:r>
      <w:r w:rsidR="009D418B" w:rsidRPr="0025681B">
        <w:rPr>
          <w:rFonts w:ascii="Arial" w:hAnsi="Arial" w:cs="Arial"/>
        </w:rPr>
        <w:t xml:space="preserve">which the NHS </w:t>
      </w:r>
      <w:r>
        <w:rPr>
          <w:rFonts w:ascii="Arial" w:hAnsi="Arial" w:cs="Arial"/>
        </w:rPr>
        <w:t>will struggle to cope with</w:t>
      </w:r>
      <w:r w:rsidR="00D54839" w:rsidRPr="0025681B">
        <w:rPr>
          <w:rFonts w:ascii="Arial" w:hAnsi="Arial" w:cs="Arial"/>
        </w:rPr>
        <w:t>.</w:t>
      </w:r>
      <w:r w:rsidR="009D418B" w:rsidRPr="0025681B">
        <w:rPr>
          <w:rFonts w:ascii="Arial" w:hAnsi="Arial" w:cs="Arial"/>
        </w:rPr>
        <w:t xml:space="preserve"> Now </w:t>
      </w:r>
      <w:r>
        <w:rPr>
          <w:rFonts w:ascii="Arial" w:hAnsi="Arial" w:cs="Arial"/>
        </w:rPr>
        <w:t xml:space="preserve">physiotherapy experts at </w:t>
      </w:r>
      <w:r w:rsidR="009D418B" w:rsidRPr="0025681B">
        <w:rPr>
          <w:rFonts w:ascii="Arial" w:hAnsi="Arial" w:cs="Arial"/>
        </w:rPr>
        <w:t>PhysioWizard</w:t>
      </w:r>
      <w:r w:rsidR="009D418B" w:rsidRPr="0025681B">
        <w:rPr>
          <w:rFonts w:ascii="Arial" w:hAnsi="Arial" w:cs="Arial"/>
          <w:vertAlign w:val="superscript"/>
        </w:rPr>
        <w:t>®</w:t>
      </w:r>
      <w:r w:rsidR="00572E35" w:rsidRPr="00BE2E75">
        <w:rPr>
          <w:rFonts w:ascii="Arial" w:hAnsi="Arial" w:cs="Arial"/>
        </w:rPr>
        <w:t>,</w:t>
      </w:r>
      <w:r w:rsidR="009D418B" w:rsidRPr="008826D6">
        <w:rPr>
          <w:rFonts w:ascii="Arial" w:hAnsi="Arial" w:cs="Arial"/>
        </w:rPr>
        <w:t xml:space="preserve"> </w:t>
      </w:r>
      <w:r w:rsidR="009D418B" w:rsidRPr="0025681B">
        <w:rPr>
          <w:rFonts w:ascii="Arial" w:hAnsi="Arial" w:cs="Arial"/>
        </w:rPr>
        <w:t xml:space="preserve">the UK’s first clinically validated digital triage service for muscle and joint problems, </w:t>
      </w:r>
      <w:r>
        <w:rPr>
          <w:rFonts w:ascii="Arial" w:hAnsi="Arial" w:cs="Arial"/>
        </w:rPr>
        <w:t xml:space="preserve">are so concerned that they </w:t>
      </w:r>
      <w:r w:rsidRPr="0025681B">
        <w:rPr>
          <w:rFonts w:ascii="Arial" w:hAnsi="Arial" w:cs="Arial"/>
        </w:rPr>
        <w:t>ha</w:t>
      </w:r>
      <w:r>
        <w:rPr>
          <w:rFonts w:ascii="Arial" w:hAnsi="Arial" w:cs="Arial"/>
        </w:rPr>
        <w:t>ve</w:t>
      </w:r>
      <w:r w:rsidRPr="0025681B">
        <w:rPr>
          <w:rFonts w:ascii="Arial" w:hAnsi="Arial" w:cs="Arial"/>
        </w:rPr>
        <w:t xml:space="preserve"> </w:t>
      </w:r>
      <w:r w:rsidR="009D418B" w:rsidRPr="0025681B">
        <w:rPr>
          <w:rFonts w:ascii="Arial" w:hAnsi="Arial" w:cs="Arial"/>
        </w:rPr>
        <w:t xml:space="preserve">stepped in to offer </w:t>
      </w:r>
      <w:r>
        <w:rPr>
          <w:rFonts w:ascii="Arial" w:hAnsi="Arial" w:cs="Arial"/>
        </w:rPr>
        <w:t>the</w:t>
      </w:r>
      <w:r w:rsidR="006927C6">
        <w:rPr>
          <w:rFonts w:ascii="Arial" w:hAnsi="Arial" w:cs="Arial"/>
        </w:rPr>
        <w:t>ir</w:t>
      </w:r>
      <w:r w:rsidRPr="0025681B">
        <w:rPr>
          <w:rFonts w:ascii="Arial" w:hAnsi="Arial" w:cs="Arial"/>
        </w:rPr>
        <w:t xml:space="preserve"> </w:t>
      </w:r>
      <w:r w:rsidR="009D418B" w:rsidRPr="0025681B">
        <w:rPr>
          <w:rFonts w:ascii="Arial" w:hAnsi="Arial" w:cs="Arial"/>
        </w:rPr>
        <w:t>online self</w:t>
      </w:r>
      <w:r w:rsidR="00F84A3B" w:rsidRPr="0025681B">
        <w:rPr>
          <w:rFonts w:ascii="Arial" w:hAnsi="Arial" w:cs="Arial"/>
        </w:rPr>
        <w:t>-</w:t>
      </w:r>
      <w:r w:rsidR="009D418B" w:rsidRPr="0025681B">
        <w:rPr>
          <w:rFonts w:ascii="Arial" w:hAnsi="Arial" w:cs="Arial"/>
        </w:rPr>
        <w:t xml:space="preserve">assessment tool direct to the public </w:t>
      </w:r>
      <w:r w:rsidR="00F84A3B" w:rsidRPr="0025681B">
        <w:rPr>
          <w:rFonts w:ascii="Arial" w:hAnsi="Arial" w:cs="Arial"/>
        </w:rPr>
        <w:t xml:space="preserve">and </w:t>
      </w:r>
      <w:r w:rsidR="009D418B" w:rsidRPr="0025681B">
        <w:rPr>
          <w:rFonts w:ascii="Arial" w:hAnsi="Arial" w:cs="Arial"/>
        </w:rPr>
        <w:t>free of charge.</w:t>
      </w:r>
    </w:p>
    <w:p w14:paraId="1FB4CE04" w14:textId="77777777" w:rsidR="00A7045E" w:rsidRPr="0025681B" w:rsidRDefault="00A7045E" w:rsidP="0025681B">
      <w:pPr>
        <w:spacing w:line="360" w:lineRule="auto"/>
        <w:jc w:val="both"/>
        <w:rPr>
          <w:rFonts w:ascii="Arial" w:hAnsi="Arial" w:cs="Arial"/>
        </w:rPr>
      </w:pPr>
    </w:p>
    <w:p w14:paraId="496AA071" w14:textId="660BD394" w:rsidR="0025681B" w:rsidRDefault="008775C4" w:rsidP="0025681B">
      <w:pPr>
        <w:spacing w:line="360" w:lineRule="auto"/>
        <w:jc w:val="both"/>
        <w:rPr>
          <w:rFonts w:ascii="Arial" w:hAnsi="Arial" w:cs="Arial"/>
        </w:rPr>
      </w:pPr>
      <w:r w:rsidRPr="0025681B">
        <w:rPr>
          <w:rFonts w:ascii="Arial" w:hAnsi="Arial" w:cs="Arial"/>
        </w:rPr>
        <w:t xml:space="preserve">Since </w:t>
      </w:r>
      <w:r w:rsidR="009D418B" w:rsidRPr="0025681B">
        <w:rPr>
          <w:rFonts w:ascii="Arial" w:hAnsi="Arial" w:cs="Arial"/>
        </w:rPr>
        <w:t>the introduction of the Coronavirus lockdown</w:t>
      </w:r>
      <w:r w:rsidRPr="0025681B">
        <w:rPr>
          <w:rFonts w:ascii="Arial" w:hAnsi="Arial" w:cs="Arial"/>
        </w:rPr>
        <w:t xml:space="preserve">, the </w:t>
      </w:r>
      <w:r w:rsidR="003E7093">
        <w:rPr>
          <w:rFonts w:ascii="Arial" w:hAnsi="Arial" w:cs="Arial"/>
        </w:rPr>
        <w:t>proportion</w:t>
      </w:r>
      <w:r w:rsidRPr="0025681B">
        <w:rPr>
          <w:rFonts w:ascii="Arial" w:hAnsi="Arial" w:cs="Arial"/>
        </w:rPr>
        <w:t xml:space="preserve"> of people </w:t>
      </w:r>
      <w:r w:rsidR="00045A26" w:rsidRPr="0025681B">
        <w:rPr>
          <w:rFonts w:ascii="Arial" w:hAnsi="Arial" w:cs="Arial"/>
        </w:rPr>
        <w:t>working from home has risen to 38%</w:t>
      </w:r>
      <w:r w:rsidR="00045A26" w:rsidRPr="0025681B">
        <w:rPr>
          <w:rFonts w:ascii="Arial" w:hAnsi="Arial" w:cs="Arial"/>
          <w:vertAlign w:val="superscript"/>
        </w:rPr>
        <w:t>*</w:t>
      </w:r>
      <w:r w:rsidR="00045A26" w:rsidRPr="0025681B">
        <w:rPr>
          <w:rFonts w:ascii="Arial" w:hAnsi="Arial" w:cs="Arial"/>
        </w:rPr>
        <w:t>, with many developing muscle and joint problems</w:t>
      </w:r>
      <w:r w:rsidR="00AB4112">
        <w:rPr>
          <w:rFonts w:ascii="Arial" w:hAnsi="Arial" w:cs="Arial"/>
        </w:rPr>
        <w:t xml:space="preserve"> </w:t>
      </w:r>
      <w:r w:rsidR="00045A26" w:rsidRPr="0025681B">
        <w:rPr>
          <w:rFonts w:ascii="Arial" w:hAnsi="Arial" w:cs="Arial"/>
        </w:rPr>
        <w:t xml:space="preserve">caused by a combination of </w:t>
      </w:r>
      <w:r w:rsidR="00AB4112">
        <w:rPr>
          <w:rFonts w:ascii="Arial" w:hAnsi="Arial" w:cs="Arial"/>
        </w:rPr>
        <w:t>factors</w:t>
      </w:r>
      <w:r w:rsidR="00AB4112" w:rsidRPr="0025681B">
        <w:rPr>
          <w:rFonts w:ascii="Arial" w:hAnsi="Arial" w:cs="Arial"/>
        </w:rPr>
        <w:t xml:space="preserve"> </w:t>
      </w:r>
      <w:r w:rsidR="00664ABC" w:rsidRPr="0025681B">
        <w:rPr>
          <w:rFonts w:ascii="Arial" w:hAnsi="Arial" w:cs="Arial"/>
        </w:rPr>
        <w:t>–</w:t>
      </w:r>
      <w:r w:rsidR="008F7448" w:rsidRPr="0025681B">
        <w:rPr>
          <w:rFonts w:ascii="Arial" w:hAnsi="Arial" w:cs="Arial"/>
        </w:rPr>
        <w:t xml:space="preserve"> </w:t>
      </w:r>
      <w:r w:rsidR="00664ABC" w:rsidRPr="0025681B">
        <w:rPr>
          <w:rFonts w:ascii="Arial" w:hAnsi="Arial" w:cs="Arial"/>
        </w:rPr>
        <w:t>poor working postures</w:t>
      </w:r>
      <w:r w:rsidR="008F7448" w:rsidRPr="0025681B">
        <w:rPr>
          <w:rFonts w:ascii="Arial" w:hAnsi="Arial" w:cs="Arial"/>
        </w:rPr>
        <w:t xml:space="preserve">, </w:t>
      </w:r>
      <w:r w:rsidR="00664ABC" w:rsidRPr="0025681B">
        <w:rPr>
          <w:rFonts w:ascii="Arial" w:hAnsi="Arial" w:cs="Arial"/>
        </w:rPr>
        <w:t xml:space="preserve">physical </w:t>
      </w:r>
      <w:r w:rsidRPr="0025681B">
        <w:rPr>
          <w:rFonts w:ascii="Arial" w:hAnsi="Arial" w:cs="Arial"/>
        </w:rPr>
        <w:t xml:space="preserve">deconditioning from lockdown and the </w:t>
      </w:r>
      <w:r w:rsidR="00142801">
        <w:rPr>
          <w:rFonts w:ascii="Arial" w:hAnsi="Arial" w:cs="Arial"/>
        </w:rPr>
        <w:t>increase in stress and mental health issues, commonly linked to persistent symptoms and chronic pain</w:t>
      </w:r>
      <w:r w:rsidRPr="0025681B">
        <w:rPr>
          <w:rFonts w:ascii="Arial" w:hAnsi="Arial" w:cs="Arial"/>
        </w:rPr>
        <w:t>.  Whilst medical services have been diverted to COVID</w:t>
      </w:r>
      <w:r w:rsidR="00B0449C" w:rsidRPr="0025681B">
        <w:rPr>
          <w:rFonts w:ascii="Arial" w:hAnsi="Arial" w:cs="Arial"/>
        </w:rPr>
        <w:t>-19</w:t>
      </w:r>
      <w:r w:rsidRPr="0025681B">
        <w:rPr>
          <w:rFonts w:ascii="Arial" w:hAnsi="Arial" w:cs="Arial"/>
        </w:rPr>
        <w:t xml:space="preserve"> related issues, those with muscle and joint problems </w:t>
      </w:r>
      <w:r w:rsidR="00B0449C" w:rsidRPr="0025681B">
        <w:rPr>
          <w:rFonts w:ascii="Arial" w:hAnsi="Arial" w:cs="Arial"/>
        </w:rPr>
        <w:t>are adding to the treatment</w:t>
      </w:r>
      <w:r w:rsidR="00084A6C" w:rsidRPr="0025681B">
        <w:rPr>
          <w:rFonts w:ascii="Arial" w:hAnsi="Arial" w:cs="Arial"/>
        </w:rPr>
        <w:t xml:space="preserve"> </w:t>
      </w:r>
      <w:r w:rsidR="00664ABC" w:rsidRPr="0025681B">
        <w:rPr>
          <w:rFonts w:ascii="Arial" w:hAnsi="Arial" w:cs="Arial"/>
        </w:rPr>
        <w:t xml:space="preserve">backlog </w:t>
      </w:r>
      <w:r w:rsidR="00AB4112">
        <w:rPr>
          <w:rFonts w:ascii="Arial" w:hAnsi="Arial" w:cs="Arial"/>
        </w:rPr>
        <w:t>now that</w:t>
      </w:r>
      <w:r w:rsidRPr="0025681B">
        <w:rPr>
          <w:rFonts w:ascii="Arial" w:hAnsi="Arial" w:cs="Arial"/>
        </w:rPr>
        <w:t xml:space="preserve"> </w:t>
      </w:r>
      <w:r w:rsidR="00CF3F34">
        <w:rPr>
          <w:rFonts w:ascii="Arial" w:hAnsi="Arial" w:cs="Arial"/>
        </w:rPr>
        <w:t xml:space="preserve">full-time </w:t>
      </w:r>
      <w:r w:rsidRPr="0025681B">
        <w:rPr>
          <w:rFonts w:ascii="Arial" w:hAnsi="Arial" w:cs="Arial"/>
        </w:rPr>
        <w:t>services</w:t>
      </w:r>
      <w:r w:rsidR="00AB4112">
        <w:rPr>
          <w:rFonts w:ascii="Arial" w:hAnsi="Arial" w:cs="Arial"/>
        </w:rPr>
        <w:t xml:space="preserve"> are restarting</w:t>
      </w:r>
      <w:r w:rsidR="00664ABC" w:rsidRPr="0025681B">
        <w:rPr>
          <w:rFonts w:ascii="Arial" w:hAnsi="Arial" w:cs="Arial"/>
        </w:rPr>
        <w:t xml:space="preserve">. </w:t>
      </w:r>
    </w:p>
    <w:p w14:paraId="1F3A50F9" w14:textId="77777777" w:rsidR="0025681B" w:rsidRDefault="0025681B" w:rsidP="0025681B">
      <w:pPr>
        <w:spacing w:line="360" w:lineRule="auto"/>
        <w:jc w:val="both"/>
        <w:rPr>
          <w:rFonts w:ascii="Arial" w:hAnsi="Arial" w:cs="Arial"/>
        </w:rPr>
      </w:pPr>
    </w:p>
    <w:p w14:paraId="207D3BB3" w14:textId="77777777" w:rsidR="00BE2E75" w:rsidRDefault="00B0449C" w:rsidP="0025681B">
      <w:pPr>
        <w:spacing w:line="360" w:lineRule="auto"/>
        <w:jc w:val="both"/>
        <w:rPr>
          <w:rFonts w:ascii="Arial" w:hAnsi="Arial" w:cs="Arial"/>
        </w:rPr>
      </w:pPr>
      <w:r w:rsidRPr="0025681B">
        <w:rPr>
          <w:rFonts w:ascii="Arial" w:hAnsi="Arial" w:cs="Arial"/>
        </w:rPr>
        <w:t xml:space="preserve">With back pain complaints already </w:t>
      </w:r>
      <w:r w:rsidR="006619B6" w:rsidRPr="0025681B">
        <w:rPr>
          <w:rFonts w:ascii="Arial" w:hAnsi="Arial" w:cs="Arial"/>
        </w:rPr>
        <w:t xml:space="preserve">one of </w:t>
      </w:r>
      <w:r w:rsidRPr="0025681B">
        <w:rPr>
          <w:rFonts w:ascii="Arial" w:hAnsi="Arial" w:cs="Arial"/>
        </w:rPr>
        <w:t>the largest single cause</w:t>
      </w:r>
      <w:r w:rsidR="006619B6" w:rsidRPr="0025681B">
        <w:rPr>
          <w:rFonts w:ascii="Arial" w:hAnsi="Arial" w:cs="Arial"/>
        </w:rPr>
        <w:t>s</w:t>
      </w:r>
      <w:r w:rsidRPr="0025681B">
        <w:rPr>
          <w:rFonts w:ascii="Arial" w:hAnsi="Arial" w:cs="Arial"/>
        </w:rPr>
        <w:t xml:space="preserve"> of GP visits</w:t>
      </w:r>
      <w:r w:rsidR="00F84A3B" w:rsidRPr="0025681B">
        <w:rPr>
          <w:rFonts w:ascii="Arial" w:hAnsi="Arial" w:cs="Arial"/>
        </w:rPr>
        <w:t xml:space="preserve"> prior to lockdown</w:t>
      </w:r>
      <w:r w:rsidRPr="0025681B">
        <w:rPr>
          <w:rFonts w:ascii="Arial" w:hAnsi="Arial" w:cs="Arial"/>
        </w:rPr>
        <w:t>, this</w:t>
      </w:r>
      <w:r w:rsidR="008775C4" w:rsidRPr="0025681B">
        <w:rPr>
          <w:rFonts w:ascii="Arial" w:hAnsi="Arial" w:cs="Arial"/>
        </w:rPr>
        <w:t xml:space="preserve"> </w:t>
      </w:r>
      <w:r w:rsidR="00664ABC" w:rsidRPr="0025681B">
        <w:rPr>
          <w:rFonts w:ascii="Arial" w:hAnsi="Arial" w:cs="Arial"/>
        </w:rPr>
        <w:t>build-up</w:t>
      </w:r>
      <w:r w:rsidR="008775C4" w:rsidRPr="0025681B">
        <w:rPr>
          <w:rFonts w:ascii="Arial" w:hAnsi="Arial" w:cs="Arial"/>
        </w:rPr>
        <w:t xml:space="preserve"> </w:t>
      </w:r>
      <w:r w:rsidRPr="0025681B">
        <w:rPr>
          <w:rFonts w:ascii="Arial" w:hAnsi="Arial" w:cs="Arial"/>
        </w:rPr>
        <w:t>is set to</w:t>
      </w:r>
      <w:r w:rsidR="008775C4" w:rsidRPr="0025681B">
        <w:rPr>
          <w:rFonts w:ascii="Arial" w:hAnsi="Arial" w:cs="Arial"/>
        </w:rPr>
        <w:t xml:space="preserve"> create </w:t>
      </w:r>
      <w:r w:rsidR="00F84A3B" w:rsidRPr="0025681B">
        <w:rPr>
          <w:rFonts w:ascii="Arial" w:hAnsi="Arial" w:cs="Arial"/>
        </w:rPr>
        <w:t>significant</w:t>
      </w:r>
      <w:r w:rsidR="008775C4" w:rsidRPr="0025681B">
        <w:rPr>
          <w:rFonts w:ascii="Arial" w:hAnsi="Arial" w:cs="Arial"/>
        </w:rPr>
        <w:t xml:space="preserve"> pressure on NHS </w:t>
      </w:r>
      <w:r w:rsidR="004076EF" w:rsidRPr="0025681B">
        <w:rPr>
          <w:rFonts w:ascii="Arial" w:hAnsi="Arial" w:cs="Arial"/>
        </w:rPr>
        <w:t xml:space="preserve">clinicians and </w:t>
      </w:r>
      <w:r w:rsidR="008775C4" w:rsidRPr="0025681B">
        <w:rPr>
          <w:rFonts w:ascii="Arial" w:hAnsi="Arial" w:cs="Arial"/>
        </w:rPr>
        <w:t>services</w:t>
      </w:r>
      <w:r w:rsidR="00664ABC" w:rsidRPr="0025681B">
        <w:rPr>
          <w:rFonts w:ascii="Arial" w:hAnsi="Arial" w:cs="Arial"/>
        </w:rPr>
        <w:t xml:space="preserve"> as they return to normal</w:t>
      </w:r>
      <w:r w:rsidR="008775C4" w:rsidRPr="0025681B">
        <w:rPr>
          <w:rFonts w:ascii="Arial" w:hAnsi="Arial" w:cs="Arial"/>
        </w:rPr>
        <w:t xml:space="preserve">. </w:t>
      </w:r>
    </w:p>
    <w:p w14:paraId="477EF9A2" w14:textId="66491E8E" w:rsidR="008D015F" w:rsidRDefault="002952C7" w:rsidP="0025681B">
      <w:pPr>
        <w:spacing w:line="360" w:lineRule="auto"/>
        <w:jc w:val="both"/>
        <w:rPr>
          <w:rFonts w:ascii="Arial" w:hAnsi="Arial" w:cs="Arial"/>
        </w:rPr>
      </w:pPr>
      <w:hyperlink w:history="1"/>
    </w:p>
    <w:p w14:paraId="45513DD9" w14:textId="1D082EC9" w:rsidR="008775C4" w:rsidRDefault="00F57F09" w:rsidP="0025681B">
      <w:pPr>
        <w:spacing w:line="360" w:lineRule="auto"/>
        <w:jc w:val="both"/>
        <w:rPr>
          <w:rFonts w:ascii="Arial" w:hAnsi="Arial" w:cs="Arial"/>
        </w:rPr>
      </w:pPr>
      <w:r w:rsidRPr="00F57F09">
        <w:rPr>
          <w:rFonts w:ascii="Arial" w:hAnsi="Arial" w:cs="Arial"/>
        </w:rPr>
        <w:t>Neck and back pain sufferers can log on to</w:t>
      </w:r>
      <w:r w:rsidR="00CF3F34">
        <w:rPr>
          <w:rFonts w:ascii="Arial" w:hAnsi="Arial" w:cs="Arial"/>
        </w:rPr>
        <w:t xml:space="preserve"> the</w:t>
      </w:r>
      <w:r w:rsidR="00CF3F34" w:rsidRPr="00CF3F34">
        <w:t xml:space="preserve"> </w:t>
      </w:r>
      <w:r w:rsidR="00CF3F34" w:rsidRPr="00CF3F34">
        <w:rPr>
          <w:rFonts w:ascii="Arial" w:hAnsi="Arial" w:cs="Arial"/>
        </w:rPr>
        <w:t>PhysioWizard online self-assessment tool</w:t>
      </w:r>
      <w:r w:rsidRPr="00F57F09">
        <w:rPr>
          <w:rFonts w:ascii="Arial" w:hAnsi="Arial" w:cs="Arial"/>
        </w:rPr>
        <w:t xml:space="preserve"> </w:t>
      </w:r>
      <w:r w:rsidR="00CF3F34">
        <w:rPr>
          <w:rFonts w:ascii="Arial" w:hAnsi="Arial" w:cs="Arial"/>
        </w:rPr>
        <w:t xml:space="preserve">here: </w:t>
      </w:r>
      <w:hyperlink r:id="rId11" w:history="1">
        <w:r w:rsidRPr="003E7093">
          <w:rPr>
            <w:rStyle w:val="Hyperlink"/>
            <w:rFonts w:ascii="Arial" w:hAnsi="Arial" w:cs="Arial"/>
          </w:rPr>
          <w:t>www.physiowizard.com/free-</w:t>
        </w:r>
        <w:r w:rsidRPr="003E7093">
          <w:rPr>
            <w:rStyle w:val="Hyperlink"/>
            <w:rFonts w:ascii="Arial" w:hAnsi="Arial" w:cs="Arial"/>
          </w:rPr>
          <w:t>a</w:t>
        </w:r>
        <w:r w:rsidRPr="003E7093">
          <w:rPr>
            <w:rStyle w:val="Hyperlink"/>
            <w:rFonts w:ascii="Arial" w:hAnsi="Arial" w:cs="Arial"/>
          </w:rPr>
          <w:t>ssessment</w:t>
        </w:r>
      </w:hyperlink>
      <w:r w:rsidRPr="00F57F09">
        <w:rPr>
          <w:rFonts w:ascii="Arial" w:hAnsi="Arial" w:cs="Arial"/>
        </w:rPr>
        <w:t xml:space="preserve"> where they can undertake a </w:t>
      </w:r>
      <w:r w:rsidR="00BE2E75" w:rsidRPr="00F57F09">
        <w:rPr>
          <w:rFonts w:ascii="Arial" w:hAnsi="Arial" w:cs="Arial"/>
        </w:rPr>
        <w:t>10</w:t>
      </w:r>
      <w:r w:rsidR="00BE2E75">
        <w:rPr>
          <w:rFonts w:ascii="Arial" w:hAnsi="Arial" w:cs="Arial"/>
        </w:rPr>
        <w:t>-</w:t>
      </w:r>
      <w:r w:rsidRPr="00F57F09">
        <w:rPr>
          <w:rFonts w:ascii="Arial" w:hAnsi="Arial" w:cs="Arial"/>
        </w:rPr>
        <w:t>minute self-assessment which has been proven to replicate a physiotherapist’s assessment with 93% clinical accuracy.</w:t>
      </w:r>
      <w:r w:rsidR="00AB4112">
        <w:rPr>
          <w:rFonts w:ascii="Arial" w:hAnsi="Arial" w:cs="Arial"/>
        </w:rPr>
        <w:t xml:space="preserve"> PhysioWizard is being supported with  a grant </w:t>
      </w:r>
      <w:r w:rsidR="00AB4112">
        <w:rPr>
          <w:rFonts w:ascii="Arial" w:hAnsi="Arial" w:cs="Arial"/>
        </w:rPr>
        <w:lastRenderedPageBreak/>
        <w:t xml:space="preserve">from Innovate UK, the UK Government’s innovation agency, to enable the further development of the service. </w:t>
      </w:r>
    </w:p>
    <w:p w14:paraId="15FC73DA" w14:textId="10F52FA4" w:rsidR="00CF3F34" w:rsidRDefault="00CF3F34" w:rsidP="0025681B">
      <w:pPr>
        <w:spacing w:line="360" w:lineRule="auto"/>
        <w:jc w:val="both"/>
        <w:rPr>
          <w:rFonts w:ascii="Arial" w:hAnsi="Arial" w:cs="Arial"/>
        </w:rPr>
      </w:pPr>
    </w:p>
    <w:p w14:paraId="293157F5" w14:textId="6A849AF5" w:rsidR="00CF3F34" w:rsidRPr="0025681B" w:rsidRDefault="00CF3F34" w:rsidP="0025681B">
      <w:pPr>
        <w:spacing w:line="360" w:lineRule="auto"/>
        <w:jc w:val="both"/>
        <w:rPr>
          <w:rFonts w:ascii="Arial" w:hAnsi="Arial" w:cs="Arial"/>
        </w:rPr>
      </w:pPr>
      <w:r w:rsidRPr="00CF3F34">
        <w:rPr>
          <w:rFonts w:ascii="Arial" w:hAnsi="Arial" w:cs="Arial"/>
        </w:rPr>
        <w:t>PhysioWizard accurately match</w:t>
      </w:r>
      <w:r w:rsidR="003712A4">
        <w:rPr>
          <w:rFonts w:ascii="Arial" w:hAnsi="Arial" w:cs="Arial"/>
        </w:rPr>
        <w:t>es</w:t>
      </w:r>
      <w:r w:rsidRPr="00CF3F34">
        <w:rPr>
          <w:rFonts w:ascii="Arial" w:hAnsi="Arial" w:cs="Arial"/>
        </w:rPr>
        <w:t xml:space="preserve"> the patient with the recommended treatment (triage), and the platform promotes patient-led care, enabling users to actively participate in their treatment and achieve better results.</w:t>
      </w:r>
    </w:p>
    <w:p w14:paraId="2280CEF6" w14:textId="77777777" w:rsidR="008775C4" w:rsidRPr="0025681B" w:rsidRDefault="008775C4" w:rsidP="0025681B">
      <w:pPr>
        <w:spacing w:line="360" w:lineRule="auto"/>
        <w:jc w:val="both"/>
        <w:rPr>
          <w:rFonts w:ascii="Arial" w:hAnsi="Arial" w:cs="Arial"/>
        </w:rPr>
      </w:pPr>
    </w:p>
    <w:p w14:paraId="3CB45CDE" w14:textId="79FBF66E" w:rsidR="007E61FD" w:rsidRPr="0025681B" w:rsidRDefault="00336875" w:rsidP="0025681B">
      <w:pPr>
        <w:spacing w:line="360" w:lineRule="auto"/>
        <w:jc w:val="both"/>
        <w:rPr>
          <w:rFonts w:ascii="Arial" w:hAnsi="Arial" w:cs="Arial"/>
        </w:rPr>
      </w:pPr>
      <w:r w:rsidRPr="0025681B">
        <w:rPr>
          <w:rFonts w:ascii="Arial" w:hAnsi="Arial" w:cs="Arial"/>
        </w:rPr>
        <w:t>Many of the UK’s office workers</w:t>
      </w:r>
      <w:r w:rsidR="00A7045E" w:rsidRPr="0025681B">
        <w:rPr>
          <w:rFonts w:ascii="Arial" w:hAnsi="Arial" w:cs="Arial"/>
        </w:rPr>
        <w:t xml:space="preserve"> are currently operating from home, </w:t>
      </w:r>
      <w:r w:rsidRPr="0025681B">
        <w:rPr>
          <w:rFonts w:ascii="Arial" w:hAnsi="Arial" w:cs="Arial"/>
        </w:rPr>
        <w:t>often</w:t>
      </w:r>
      <w:r w:rsidR="00A7045E" w:rsidRPr="0025681B">
        <w:rPr>
          <w:rFonts w:ascii="Arial" w:hAnsi="Arial" w:cs="Arial"/>
        </w:rPr>
        <w:t xml:space="preserve"> sitting at kitchen tables, on couches or even perched on the side</w:t>
      </w:r>
      <w:r w:rsidR="003A79DB" w:rsidRPr="0025681B">
        <w:rPr>
          <w:rFonts w:ascii="Arial" w:hAnsi="Arial" w:cs="Arial"/>
        </w:rPr>
        <w:t>s</w:t>
      </w:r>
      <w:r w:rsidR="00A7045E" w:rsidRPr="0025681B">
        <w:rPr>
          <w:rFonts w:ascii="Arial" w:hAnsi="Arial" w:cs="Arial"/>
        </w:rPr>
        <w:t xml:space="preserve"> of their beds. </w:t>
      </w:r>
      <w:r w:rsidR="00CE0064">
        <w:rPr>
          <w:rFonts w:ascii="Arial" w:hAnsi="Arial" w:cs="Arial"/>
        </w:rPr>
        <w:t>P</w:t>
      </w:r>
      <w:r w:rsidR="00664ABC" w:rsidRPr="0025681B">
        <w:rPr>
          <w:rFonts w:ascii="Arial" w:hAnsi="Arial" w:cs="Arial"/>
        </w:rPr>
        <w:t xml:space="preserve">eople </w:t>
      </w:r>
      <w:r w:rsidR="00CE0064">
        <w:rPr>
          <w:rFonts w:ascii="Arial" w:hAnsi="Arial" w:cs="Arial"/>
        </w:rPr>
        <w:t>are often</w:t>
      </w:r>
      <w:r w:rsidR="00CE0064" w:rsidRPr="0025681B">
        <w:rPr>
          <w:rFonts w:ascii="Arial" w:hAnsi="Arial" w:cs="Arial"/>
        </w:rPr>
        <w:t xml:space="preserve"> </w:t>
      </w:r>
      <w:r w:rsidR="00664ABC" w:rsidRPr="0025681B">
        <w:rPr>
          <w:rFonts w:ascii="Arial" w:hAnsi="Arial" w:cs="Arial"/>
        </w:rPr>
        <w:t xml:space="preserve">unaware of the </w:t>
      </w:r>
      <w:r w:rsidR="0092746E" w:rsidRPr="0025681B">
        <w:rPr>
          <w:rFonts w:ascii="Arial" w:hAnsi="Arial" w:cs="Arial"/>
        </w:rPr>
        <w:t xml:space="preserve">relationship between </w:t>
      </w:r>
      <w:r w:rsidR="00664ABC" w:rsidRPr="0025681B">
        <w:rPr>
          <w:rFonts w:ascii="Arial" w:hAnsi="Arial" w:cs="Arial"/>
        </w:rPr>
        <w:t xml:space="preserve">poor posture </w:t>
      </w:r>
      <w:r w:rsidR="0092746E" w:rsidRPr="0025681B">
        <w:rPr>
          <w:rFonts w:ascii="Arial" w:hAnsi="Arial" w:cs="Arial"/>
        </w:rPr>
        <w:t>and pain</w:t>
      </w:r>
      <w:r w:rsidR="004076EF" w:rsidRPr="0025681B">
        <w:rPr>
          <w:rFonts w:ascii="Arial" w:hAnsi="Arial" w:cs="Arial"/>
        </w:rPr>
        <w:t>,</w:t>
      </w:r>
      <w:r w:rsidR="002A1F37" w:rsidRPr="0025681B">
        <w:rPr>
          <w:rFonts w:ascii="Arial" w:hAnsi="Arial" w:cs="Arial"/>
        </w:rPr>
        <w:t xml:space="preserve"> and </w:t>
      </w:r>
      <w:r w:rsidR="00CF3F34">
        <w:rPr>
          <w:rFonts w:ascii="Arial" w:hAnsi="Arial" w:cs="Arial"/>
        </w:rPr>
        <w:t xml:space="preserve">don’t realise </w:t>
      </w:r>
      <w:r w:rsidR="00CE0064" w:rsidRPr="0025681B">
        <w:rPr>
          <w:rFonts w:ascii="Arial" w:hAnsi="Arial" w:cs="Arial"/>
        </w:rPr>
        <w:t xml:space="preserve"> </w:t>
      </w:r>
      <w:r w:rsidR="002A1F37" w:rsidRPr="0025681B">
        <w:rPr>
          <w:rFonts w:ascii="Arial" w:hAnsi="Arial" w:cs="Arial"/>
        </w:rPr>
        <w:t>that s</w:t>
      </w:r>
      <w:r w:rsidR="0092746E" w:rsidRPr="0025681B">
        <w:rPr>
          <w:rFonts w:ascii="Arial" w:hAnsi="Arial" w:cs="Arial"/>
        </w:rPr>
        <w:t xml:space="preserve">imple advice </w:t>
      </w:r>
      <w:r w:rsidR="004076EF" w:rsidRPr="0025681B">
        <w:rPr>
          <w:rFonts w:ascii="Arial" w:hAnsi="Arial" w:cs="Arial"/>
        </w:rPr>
        <w:t xml:space="preserve">and exercises </w:t>
      </w:r>
      <w:r w:rsidR="0092746E" w:rsidRPr="0025681B">
        <w:rPr>
          <w:rFonts w:ascii="Arial" w:hAnsi="Arial" w:cs="Arial"/>
        </w:rPr>
        <w:t xml:space="preserve">can </w:t>
      </w:r>
      <w:r w:rsidR="00B0449C" w:rsidRPr="0025681B">
        <w:rPr>
          <w:rFonts w:ascii="Arial" w:hAnsi="Arial" w:cs="Arial"/>
        </w:rPr>
        <w:t xml:space="preserve">have </w:t>
      </w:r>
      <w:r w:rsidR="00CF3F34">
        <w:rPr>
          <w:rFonts w:ascii="Arial" w:hAnsi="Arial" w:cs="Arial"/>
        </w:rPr>
        <w:t xml:space="preserve">a significant benefit </w:t>
      </w:r>
      <w:r w:rsidR="00B0449C" w:rsidRPr="0025681B">
        <w:rPr>
          <w:rFonts w:ascii="Arial" w:hAnsi="Arial" w:cs="Arial"/>
        </w:rPr>
        <w:t>on</w:t>
      </w:r>
      <w:r w:rsidR="002A1F37" w:rsidRPr="0025681B">
        <w:rPr>
          <w:rFonts w:ascii="Arial" w:hAnsi="Arial" w:cs="Arial"/>
        </w:rPr>
        <w:t xml:space="preserve"> </w:t>
      </w:r>
      <w:r w:rsidR="00CF3F34">
        <w:rPr>
          <w:rFonts w:ascii="Arial" w:hAnsi="Arial" w:cs="Arial"/>
        </w:rPr>
        <w:t>those</w:t>
      </w:r>
      <w:r w:rsidR="00CF3F34" w:rsidRPr="0025681B">
        <w:rPr>
          <w:rFonts w:ascii="Arial" w:hAnsi="Arial" w:cs="Arial"/>
        </w:rPr>
        <w:t xml:space="preserve"> </w:t>
      </w:r>
      <w:r w:rsidR="004076EF" w:rsidRPr="0025681B">
        <w:rPr>
          <w:rFonts w:ascii="Arial" w:hAnsi="Arial" w:cs="Arial"/>
        </w:rPr>
        <w:t>who are</w:t>
      </w:r>
      <w:r w:rsidR="0092746E" w:rsidRPr="0025681B">
        <w:rPr>
          <w:rFonts w:ascii="Arial" w:hAnsi="Arial" w:cs="Arial"/>
        </w:rPr>
        <w:t xml:space="preserve"> waiting to see a healthcare professional.  </w:t>
      </w:r>
    </w:p>
    <w:p w14:paraId="45D771DF" w14:textId="77777777" w:rsidR="007E61FD" w:rsidRPr="0025681B" w:rsidRDefault="007E61FD" w:rsidP="0025681B">
      <w:pPr>
        <w:spacing w:line="360" w:lineRule="auto"/>
        <w:jc w:val="both"/>
        <w:rPr>
          <w:rFonts w:ascii="Arial" w:hAnsi="Arial" w:cs="Arial"/>
        </w:rPr>
      </w:pPr>
    </w:p>
    <w:p w14:paraId="01201D91" w14:textId="512D99BE" w:rsidR="00336875" w:rsidRPr="0025681B" w:rsidRDefault="00C87729" w:rsidP="0025681B">
      <w:p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>PhysioWizard</w:t>
      </w:r>
      <w:r w:rsidR="00F84A3B" w:rsidRPr="0025681B">
        <w:rPr>
          <w:rFonts w:ascii="Arial" w:hAnsi="Arial" w:cs="Arial"/>
          <w:lang w:val="en-US"/>
        </w:rPr>
        <w:t>, which is headquartered in Edinburgh,</w:t>
      </w:r>
      <w:r w:rsidRPr="0025681B">
        <w:rPr>
          <w:rFonts w:ascii="Arial" w:hAnsi="Arial" w:cs="Arial"/>
          <w:lang w:val="en-US"/>
        </w:rPr>
        <w:t xml:space="preserve"> was founded by Kirsten Lord</w:t>
      </w:r>
      <w:r w:rsidR="002A1F37" w:rsidRPr="0025681B">
        <w:rPr>
          <w:rFonts w:ascii="Arial" w:hAnsi="Arial" w:cs="Arial"/>
          <w:lang w:val="en-US"/>
        </w:rPr>
        <w:t>, a Chartered Physiotherapist with 30 years’ experience of treating thousands of patients, working with a team of specialist physiotherapists</w:t>
      </w:r>
      <w:r w:rsidR="006504A6" w:rsidRPr="0025681B">
        <w:rPr>
          <w:rFonts w:ascii="Arial" w:hAnsi="Arial" w:cs="Arial"/>
          <w:lang w:val="en-US"/>
        </w:rPr>
        <w:t xml:space="preserve">. </w:t>
      </w:r>
      <w:r w:rsidRPr="0025681B">
        <w:rPr>
          <w:rFonts w:ascii="Arial" w:hAnsi="Arial" w:cs="Arial"/>
          <w:lang w:val="en-US"/>
        </w:rPr>
        <w:t xml:space="preserve"> </w:t>
      </w:r>
    </w:p>
    <w:p w14:paraId="4A74C847" w14:textId="77777777" w:rsidR="00336875" w:rsidRPr="0025681B" w:rsidRDefault="00336875" w:rsidP="0025681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67F115C" w14:textId="77EF47EE" w:rsidR="00B0449C" w:rsidRPr="0025681B" w:rsidRDefault="007E61FD" w:rsidP="0025681B">
      <w:pPr>
        <w:spacing w:line="360" w:lineRule="auto"/>
        <w:jc w:val="both"/>
        <w:rPr>
          <w:rFonts w:ascii="Arial" w:hAnsi="Arial" w:cs="Arial"/>
          <w:i/>
          <w:iCs/>
        </w:rPr>
      </w:pPr>
      <w:r w:rsidRPr="0025681B">
        <w:rPr>
          <w:rFonts w:ascii="Arial" w:hAnsi="Arial" w:cs="Arial"/>
        </w:rPr>
        <w:t xml:space="preserve">Kirsten said: </w:t>
      </w:r>
      <w:r w:rsidRPr="0025681B">
        <w:rPr>
          <w:rFonts w:ascii="Arial" w:hAnsi="Arial" w:cs="Arial"/>
          <w:i/>
          <w:iCs/>
        </w:rPr>
        <w:t>“</w:t>
      </w:r>
      <w:r w:rsidR="00084A6C" w:rsidRPr="0025681B">
        <w:rPr>
          <w:rFonts w:ascii="Arial" w:hAnsi="Arial" w:cs="Arial"/>
          <w:i/>
          <w:iCs/>
        </w:rPr>
        <w:t xml:space="preserve">I founded this company to </w:t>
      </w:r>
      <w:r w:rsidR="004515B0" w:rsidRPr="0025681B">
        <w:rPr>
          <w:rFonts w:ascii="Arial" w:hAnsi="Arial" w:cs="Arial"/>
          <w:i/>
          <w:iCs/>
        </w:rPr>
        <w:t>give</w:t>
      </w:r>
      <w:r w:rsidR="00084A6C" w:rsidRPr="0025681B">
        <w:rPr>
          <w:rFonts w:ascii="Arial" w:hAnsi="Arial" w:cs="Arial"/>
          <w:i/>
          <w:iCs/>
        </w:rPr>
        <w:t xml:space="preserve"> people </w:t>
      </w:r>
      <w:r w:rsidR="00D53711" w:rsidRPr="0025681B">
        <w:rPr>
          <w:rFonts w:ascii="Arial" w:hAnsi="Arial" w:cs="Arial"/>
          <w:i/>
          <w:iCs/>
        </w:rPr>
        <w:t>with pain, disability or fear</w:t>
      </w:r>
      <w:r w:rsidR="004515B0" w:rsidRPr="0025681B">
        <w:rPr>
          <w:rFonts w:ascii="Arial" w:hAnsi="Arial" w:cs="Arial"/>
          <w:i/>
          <w:iCs/>
        </w:rPr>
        <w:t xml:space="preserve"> easy</w:t>
      </w:r>
      <w:r w:rsidR="00D53711" w:rsidRPr="0025681B">
        <w:rPr>
          <w:rFonts w:ascii="Arial" w:hAnsi="Arial" w:cs="Arial"/>
          <w:i/>
          <w:iCs/>
        </w:rPr>
        <w:t xml:space="preserve"> </w:t>
      </w:r>
      <w:r w:rsidR="00084A6C" w:rsidRPr="0025681B">
        <w:rPr>
          <w:rFonts w:ascii="Arial" w:hAnsi="Arial" w:cs="Arial"/>
          <w:i/>
          <w:iCs/>
        </w:rPr>
        <w:t>access</w:t>
      </w:r>
      <w:r w:rsidR="00D53711" w:rsidRPr="0025681B">
        <w:rPr>
          <w:rFonts w:ascii="Arial" w:hAnsi="Arial" w:cs="Arial"/>
          <w:i/>
          <w:iCs/>
        </w:rPr>
        <w:t xml:space="preserve"> </w:t>
      </w:r>
      <w:r w:rsidR="004515B0" w:rsidRPr="0025681B">
        <w:rPr>
          <w:rFonts w:ascii="Arial" w:hAnsi="Arial" w:cs="Arial"/>
          <w:i/>
          <w:iCs/>
        </w:rPr>
        <w:t xml:space="preserve">to </w:t>
      </w:r>
      <w:r w:rsidR="00D53711" w:rsidRPr="0025681B">
        <w:rPr>
          <w:rFonts w:ascii="Arial" w:hAnsi="Arial" w:cs="Arial"/>
          <w:i/>
          <w:iCs/>
        </w:rPr>
        <w:t>simple and effective</w:t>
      </w:r>
      <w:r w:rsidR="00084A6C" w:rsidRPr="0025681B">
        <w:rPr>
          <w:rFonts w:ascii="Arial" w:hAnsi="Arial" w:cs="Arial"/>
          <w:i/>
          <w:iCs/>
        </w:rPr>
        <w:t xml:space="preserve"> information</w:t>
      </w:r>
      <w:r w:rsidR="00D53711" w:rsidRPr="0025681B">
        <w:rPr>
          <w:rFonts w:ascii="Arial" w:hAnsi="Arial" w:cs="Arial"/>
          <w:i/>
          <w:iCs/>
        </w:rPr>
        <w:t xml:space="preserve">, so </w:t>
      </w:r>
      <w:r w:rsidR="004515B0" w:rsidRPr="0025681B">
        <w:rPr>
          <w:rFonts w:ascii="Arial" w:hAnsi="Arial" w:cs="Arial"/>
          <w:i/>
          <w:iCs/>
        </w:rPr>
        <w:t>help</w:t>
      </w:r>
      <w:r w:rsidR="00045A26" w:rsidRPr="0025681B">
        <w:rPr>
          <w:rFonts w:ascii="Arial" w:hAnsi="Arial" w:cs="Arial"/>
          <w:i/>
          <w:iCs/>
        </w:rPr>
        <w:t>ing</w:t>
      </w:r>
      <w:r w:rsidR="004515B0" w:rsidRPr="0025681B">
        <w:rPr>
          <w:rFonts w:ascii="Arial" w:hAnsi="Arial" w:cs="Arial"/>
          <w:i/>
          <w:iCs/>
        </w:rPr>
        <w:t xml:space="preserve"> </w:t>
      </w:r>
      <w:r w:rsidR="00045A26" w:rsidRPr="0025681B">
        <w:rPr>
          <w:rFonts w:ascii="Arial" w:hAnsi="Arial" w:cs="Arial"/>
          <w:i/>
          <w:iCs/>
        </w:rPr>
        <w:t xml:space="preserve">people </w:t>
      </w:r>
      <w:r w:rsidR="003712A4">
        <w:rPr>
          <w:rFonts w:ascii="Arial" w:hAnsi="Arial" w:cs="Arial"/>
          <w:i/>
          <w:iCs/>
        </w:rPr>
        <w:t xml:space="preserve">with </w:t>
      </w:r>
      <w:r w:rsidR="00045A26" w:rsidRPr="0025681B">
        <w:rPr>
          <w:rFonts w:ascii="Arial" w:hAnsi="Arial" w:cs="Arial"/>
          <w:i/>
          <w:iCs/>
        </w:rPr>
        <w:t>back and neck pain caused by working from home and accelerating their</w:t>
      </w:r>
      <w:r w:rsidR="004515B0" w:rsidRPr="0025681B">
        <w:rPr>
          <w:rFonts w:ascii="Arial" w:hAnsi="Arial" w:cs="Arial"/>
          <w:i/>
          <w:iCs/>
        </w:rPr>
        <w:t xml:space="preserve"> </w:t>
      </w:r>
      <w:r w:rsidR="00084A6C" w:rsidRPr="0025681B">
        <w:rPr>
          <w:rFonts w:ascii="Arial" w:hAnsi="Arial" w:cs="Arial"/>
          <w:i/>
          <w:iCs/>
        </w:rPr>
        <w:t>recover</w:t>
      </w:r>
      <w:r w:rsidR="006504A6" w:rsidRPr="0025681B">
        <w:rPr>
          <w:rFonts w:ascii="Arial" w:hAnsi="Arial" w:cs="Arial"/>
          <w:i/>
          <w:iCs/>
        </w:rPr>
        <w:t>y</w:t>
      </w:r>
      <w:r w:rsidR="00045A26" w:rsidRPr="0025681B">
        <w:rPr>
          <w:rFonts w:ascii="Arial" w:hAnsi="Arial" w:cs="Arial"/>
          <w:i/>
          <w:iCs/>
        </w:rPr>
        <w:t>,</w:t>
      </w:r>
      <w:r w:rsidR="00084A6C" w:rsidRPr="0025681B">
        <w:rPr>
          <w:rFonts w:ascii="Arial" w:hAnsi="Arial" w:cs="Arial"/>
          <w:i/>
          <w:iCs/>
        </w:rPr>
        <w:t xml:space="preserve"> is core to our </w:t>
      </w:r>
      <w:r w:rsidR="00D53711" w:rsidRPr="0025681B">
        <w:rPr>
          <w:rFonts w:ascii="Arial" w:hAnsi="Arial" w:cs="Arial"/>
          <w:i/>
          <w:iCs/>
        </w:rPr>
        <w:t>mission</w:t>
      </w:r>
      <w:r w:rsidR="00084A6C" w:rsidRPr="0025681B">
        <w:rPr>
          <w:rFonts w:ascii="Arial" w:eastAsia="Times New Roman" w:hAnsi="Arial" w:cs="Arial"/>
          <w:bCs/>
          <w:i/>
          <w:iCs/>
          <w:color w:val="222222"/>
        </w:rPr>
        <w:t xml:space="preserve">. </w:t>
      </w:r>
      <w:r w:rsidR="006504A6" w:rsidRPr="0025681B">
        <w:rPr>
          <w:rFonts w:ascii="Arial" w:eastAsia="Times New Roman" w:hAnsi="Arial" w:cs="Arial"/>
          <w:bCs/>
          <w:i/>
          <w:iCs/>
          <w:color w:val="222222"/>
        </w:rPr>
        <w:t>Delivering</w:t>
      </w:r>
      <w:r w:rsidR="004515B0" w:rsidRPr="0025681B">
        <w:rPr>
          <w:rFonts w:ascii="Arial" w:eastAsia="Times New Roman" w:hAnsi="Arial" w:cs="Arial"/>
          <w:bCs/>
          <w:i/>
          <w:iCs/>
          <w:color w:val="222222"/>
        </w:rPr>
        <w:t xml:space="preserve"> </w:t>
      </w:r>
      <w:r w:rsidR="00D53711" w:rsidRPr="0025681B">
        <w:rPr>
          <w:rFonts w:ascii="Arial" w:eastAsia="Times New Roman" w:hAnsi="Arial" w:cs="Arial"/>
          <w:bCs/>
          <w:i/>
          <w:iCs/>
          <w:color w:val="222222"/>
        </w:rPr>
        <w:t xml:space="preserve">healthcare </w:t>
      </w:r>
      <w:r w:rsidR="004515B0" w:rsidRPr="0025681B">
        <w:rPr>
          <w:rFonts w:ascii="Arial" w:eastAsia="Times New Roman" w:hAnsi="Arial" w:cs="Arial"/>
          <w:bCs/>
          <w:i/>
          <w:iCs/>
          <w:color w:val="222222"/>
        </w:rPr>
        <w:t xml:space="preserve">using digital tools </w:t>
      </w:r>
      <w:r w:rsidR="00D53711" w:rsidRPr="0025681B">
        <w:rPr>
          <w:rFonts w:ascii="Arial" w:eastAsia="Times New Roman" w:hAnsi="Arial" w:cs="Arial"/>
          <w:bCs/>
          <w:i/>
          <w:iCs/>
          <w:color w:val="222222"/>
        </w:rPr>
        <w:t xml:space="preserve">will </w:t>
      </w:r>
      <w:r w:rsidR="004076EF" w:rsidRPr="0025681B">
        <w:rPr>
          <w:rFonts w:ascii="Arial" w:eastAsia="Times New Roman" w:hAnsi="Arial" w:cs="Arial"/>
          <w:bCs/>
          <w:i/>
          <w:iCs/>
          <w:color w:val="222222"/>
        </w:rPr>
        <w:t xml:space="preserve">help </w:t>
      </w:r>
      <w:r w:rsidR="002A1F37" w:rsidRPr="0025681B">
        <w:rPr>
          <w:rFonts w:ascii="Arial" w:eastAsia="Times New Roman" w:hAnsi="Arial" w:cs="Arial"/>
          <w:bCs/>
          <w:i/>
          <w:iCs/>
          <w:color w:val="222222"/>
        </w:rPr>
        <w:t xml:space="preserve">manage </w:t>
      </w:r>
      <w:r w:rsidR="00702985" w:rsidRPr="0025681B">
        <w:rPr>
          <w:rFonts w:ascii="Arial" w:eastAsia="Times New Roman" w:hAnsi="Arial" w:cs="Arial"/>
          <w:bCs/>
          <w:i/>
          <w:iCs/>
          <w:color w:val="222222"/>
        </w:rPr>
        <w:t xml:space="preserve">the </w:t>
      </w:r>
      <w:r w:rsidR="002A1F37" w:rsidRPr="0025681B">
        <w:rPr>
          <w:rFonts w:ascii="Arial" w:eastAsia="Times New Roman" w:hAnsi="Arial" w:cs="Arial"/>
          <w:bCs/>
          <w:i/>
          <w:iCs/>
          <w:color w:val="222222"/>
        </w:rPr>
        <w:t>risks associated with</w:t>
      </w:r>
      <w:r w:rsidR="00D53711" w:rsidRPr="0025681B">
        <w:rPr>
          <w:rFonts w:ascii="Arial" w:eastAsia="Times New Roman" w:hAnsi="Arial" w:cs="Arial"/>
          <w:bCs/>
          <w:i/>
          <w:iCs/>
          <w:color w:val="222222"/>
        </w:rPr>
        <w:t xml:space="preserve"> community transmission</w:t>
      </w:r>
      <w:r w:rsidR="00045A26" w:rsidRPr="0025681B">
        <w:rPr>
          <w:rFonts w:ascii="Arial" w:eastAsia="Times New Roman" w:hAnsi="Arial" w:cs="Arial"/>
          <w:bCs/>
          <w:i/>
          <w:iCs/>
          <w:color w:val="222222"/>
        </w:rPr>
        <w:t>.</w:t>
      </w:r>
      <w:r w:rsidR="00D53711" w:rsidRPr="0025681B">
        <w:rPr>
          <w:rFonts w:ascii="Arial" w:eastAsia="Times New Roman" w:hAnsi="Arial" w:cs="Arial"/>
          <w:bCs/>
          <w:i/>
          <w:iCs/>
          <w:color w:val="222222"/>
        </w:rPr>
        <w:t xml:space="preserve"> </w:t>
      </w:r>
      <w:r w:rsidR="00045A26" w:rsidRPr="0025681B">
        <w:rPr>
          <w:rFonts w:ascii="Arial" w:eastAsia="Times New Roman" w:hAnsi="Arial" w:cs="Arial"/>
          <w:bCs/>
          <w:i/>
          <w:iCs/>
          <w:color w:val="222222"/>
        </w:rPr>
        <w:t>T</w:t>
      </w:r>
      <w:r w:rsidR="00D53711" w:rsidRPr="0025681B">
        <w:rPr>
          <w:rFonts w:ascii="Arial" w:eastAsia="Times New Roman" w:hAnsi="Arial" w:cs="Arial"/>
          <w:bCs/>
          <w:i/>
          <w:iCs/>
          <w:color w:val="222222"/>
        </w:rPr>
        <w:t>here is no better time to use technology to care for people than now</w:t>
      </w:r>
      <w:r w:rsidR="004515B0" w:rsidRPr="0025681B">
        <w:rPr>
          <w:rFonts w:ascii="Arial" w:eastAsia="Times New Roman" w:hAnsi="Arial" w:cs="Arial"/>
          <w:bCs/>
          <w:i/>
          <w:iCs/>
          <w:color w:val="222222"/>
        </w:rPr>
        <w:t>.</w:t>
      </w:r>
      <w:r w:rsidR="006C52EC" w:rsidRPr="0025681B">
        <w:rPr>
          <w:rFonts w:ascii="Arial" w:eastAsia="Times New Roman" w:hAnsi="Arial" w:cs="Arial"/>
          <w:bCs/>
          <w:i/>
          <w:iCs/>
          <w:color w:val="222222"/>
        </w:rPr>
        <w:t xml:space="preserve"> </w:t>
      </w:r>
      <w:r w:rsidR="003712A4">
        <w:rPr>
          <w:rFonts w:ascii="Arial" w:eastAsia="Times New Roman" w:hAnsi="Arial" w:cs="Arial"/>
          <w:bCs/>
          <w:i/>
          <w:iCs/>
          <w:color w:val="222222"/>
        </w:rPr>
        <w:t xml:space="preserve">Every person that receives an assessment with </w:t>
      </w:r>
      <w:r w:rsidR="006C52EC" w:rsidRPr="0025681B">
        <w:rPr>
          <w:rFonts w:ascii="Arial" w:eastAsia="Times New Roman" w:hAnsi="Arial" w:cs="Arial"/>
          <w:bCs/>
          <w:i/>
          <w:iCs/>
          <w:color w:val="222222"/>
        </w:rPr>
        <w:t xml:space="preserve">PhysioWizard </w:t>
      </w:r>
      <w:r w:rsidR="003712A4">
        <w:rPr>
          <w:rFonts w:ascii="Arial" w:eastAsia="Times New Roman" w:hAnsi="Arial" w:cs="Arial"/>
          <w:bCs/>
          <w:i/>
          <w:iCs/>
          <w:color w:val="222222"/>
        </w:rPr>
        <w:t>is one less appointment in the NHS</w:t>
      </w:r>
      <w:r w:rsidR="00080F13">
        <w:rPr>
          <w:rFonts w:ascii="Arial" w:eastAsia="Times New Roman" w:hAnsi="Arial" w:cs="Arial"/>
          <w:bCs/>
          <w:i/>
          <w:iCs/>
          <w:color w:val="222222"/>
        </w:rPr>
        <w:t>.</w:t>
      </w:r>
      <w:r w:rsidR="003712A4">
        <w:rPr>
          <w:rFonts w:ascii="Arial" w:eastAsia="Times New Roman" w:hAnsi="Arial" w:cs="Arial"/>
          <w:bCs/>
          <w:i/>
          <w:iCs/>
          <w:color w:val="222222"/>
        </w:rPr>
        <w:t xml:space="preserve"> </w:t>
      </w:r>
      <w:r w:rsidR="00080F13">
        <w:rPr>
          <w:rFonts w:ascii="Arial" w:eastAsia="Times New Roman" w:hAnsi="Arial" w:cs="Arial"/>
          <w:bCs/>
          <w:i/>
          <w:iCs/>
          <w:color w:val="222222"/>
        </w:rPr>
        <w:t>T</w:t>
      </w:r>
      <w:r w:rsidR="003712A4">
        <w:rPr>
          <w:rFonts w:ascii="Arial" w:eastAsia="Times New Roman" w:hAnsi="Arial" w:cs="Arial"/>
          <w:bCs/>
          <w:i/>
          <w:iCs/>
          <w:color w:val="222222"/>
        </w:rPr>
        <w:t>his will help to</w:t>
      </w:r>
      <w:r w:rsidR="006C52EC" w:rsidRPr="0025681B">
        <w:rPr>
          <w:rFonts w:ascii="Arial" w:eastAsia="Times New Roman" w:hAnsi="Arial" w:cs="Arial"/>
          <w:bCs/>
          <w:i/>
          <w:iCs/>
          <w:color w:val="222222"/>
        </w:rPr>
        <w:t xml:space="preserve"> manag</w:t>
      </w:r>
      <w:r w:rsidR="003712A4">
        <w:rPr>
          <w:rFonts w:ascii="Arial" w:eastAsia="Times New Roman" w:hAnsi="Arial" w:cs="Arial"/>
          <w:bCs/>
          <w:i/>
          <w:iCs/>
          <w:color w:val="222222"/>
        </w:rPr>
        <w:t>e</w:t>
      </w:r>
      <w:r w:rsidR="006C52EC" w:rsidRPr="0025681B">
        <w:rPr>
          <w:rFonts w:ascii="Arial" w:eastAsia="Times New Roman" w:hAnsi="Arial" w:cs="Arial"/>
          <w:bCs/>
          <w:i/>
          <w:iCs/>
          <w:color w:val="222222"/>
        </w:rPr>
        <w:t xml:space="preserve"> people quickly and prevent a </w:t>
      </w:r>
      <w:r w:rsidR="006504A6" w:rsidRPr="0025681B">
        <w:rPr>
          <w:rFonts w:ascii="Arial" w:eastAsia="Times New Roman" w:hAnsi="Arial" w:cs="Arial"/>
          <w:bCs/>
          <w:i/>
          <w:iCs/>
          <w:color w:val="222222"/>
        </w:rPr>
        <w:t xml:space="preserve">backlog </w:t>
      </w:r>
      <w:r w:rsidR="00B0449C" w:rsidRPr="0025681B">
        <w:rPr>
          <w:rFonts w:ascii="Arial" w:eastAsia="Times New Roman" w:hAnsi="Arial" w:cs="Arial"/>
          <w:bCs/>
          <w:i/>
          <w:iCs/>
          <w:color w:val="222222"/>
        </w:rPr>
        <w:t xml:space="preserve">from </w:t>
      </w:r>
      <w:r w:rsidR="006C52EC" w:rsidRPr="0025681B">
        <w:rPr>
          <w:rFonts w:ascii="Arial" w:eastAsia="Times New Roman" w:hAnsi="Arial" w:cs="Arial"/>
          <w:bCs/>
          <w:i/>
          <w:iCs/>
          <w:color w:val="222222"/>
        </w:rPr>
        <w:t>build</w:t>
      </w:r>
      <w:r w:rsidR="006504A6" w:rsidRPr="0025681B">
        <w:rPr>
          <w:rFonts w:ascii="Arial" w:eastAsia="Times New Roman" w:hAnsi="Arial" w:cs="Arial"/>
          <w:bCs/>
          <w:i/>
          <w:iCs/>
          <w:color w:val="222222"/>
        </w:rPr>
        <w:t>ing</w:t>
      </w:r>
      <w:r w:rsidR="00B0449C" w:rsidRPr="0025681B">
        <w:rPr>
          <w:rFonts w:ascii="Arial" w:eastAsia="Times New Roman" w:hAnsi="Arial" w:cs="Arial"/>
          <w:bCs/>
          <w:i/>
          <w:iCs/>
          <w:color w:val="222222"/>
        </w:rPr>
        <w:t xml:space="preserve"> up</w:t>
      </w:r>
      <w:r w:rsidR="006C52EC" w:rsidRPr="0025681B">
        <w:rPr>
          <w:rFonts w:ascii="Arial" w:eastAsia="Times New Roman" w:hAnsi="Arial" w:cs="Arial"/>
          <w:bCs/>
          <w:i/>
          <w:iCs/>
          <w:color w:val="222222"/>
        </w:rPr>
        <w:t>.</w:t>
      </w:r>
      <w:r w:rsidR="004515B0" w:rsidRPr="0025681B">
        <w:rPr>
          <w:rFonts w:ascii="Arial" w:eastAsia="Times New Roman" w:hAnsi="Arial" w:cs="Arial"/>
          <w:bCs/>
          <w:i/>
          <w:iCs/>
          <w:color w:val="222222"/>
        </w:rPr>
        <w:t>”</w:t>
      </w:r>
    </w:p>
    <w:p w14:paraId="75C6FC74" w14:textId="77777777" w:rsidR="00702985" w:rsidRPr="0025681B" w:rsidRDefault="00702985" w:rsidP="0025681B">
      <w:pPr>
        <w:spacing w:line="360" w:lineRule="auto"/>
        <w:jc w:val="both"/>
        <w:rPr>
          <w:rFonts w:ascii="Arial" w:hAnsi="Arial" w:cs="Arial"/>
          <w:i/>
          <w:iCs/>
          <w:lang w:val="en-US"/>
        </w:rPr>
      </w:pPr>
    </w:p>
    <w:p w14:paraId="3183C795" w14:textId="605266B1" w:rsidR="007E61FD" w:rsidRPr="0025681B" w:rsidRDefault="007E61FD" w:rsidP="0025681B">
      <w:pPr>
        <w:spacing w:line="360" w:lineRule="auto"/>
        <w:jc w:val="both"/>
        <w:rPr>
          <w:rFonts w:ascii="Arial" w:hAnsi="Arial" w:cs="Arial"/>
        </w:rPr>
      </w:pPr>
      <w:r w:rsidRPr="0025681B">
        <w:rPr>
          <w:rFonts w:ascii="Arial" w:hAnsi="Arial" w:cs="Arial"/>
        </w:rPr>
        <w:t xml:space="preserve">The </w:t>
      </w:r>
      <w:r w:rsidR="003A79DB" w:rsidRPr="0025681B">
        <w:rPr>
          <w:rFonts w:ascii="Arial" w:hAnsi="Arial" w:cs="Arial"/>
        </w:rPr>
        <w:t xml:space="preserve">importance of sound </w:t>
      </w:r>
      <w:r w:rsidRPr="0025681B">
        <w:rPr>
          <w:rFonts w:ascii="Arial" w:hAnsi="Arial" w:cs="Arial"/>
        </w:rPr>
        <w:t xml:space="preserve">ergonomics around office desk seating arrangements have long been recognised as vital to ensuring that workers enjoy a safe and injury-free working environment. However, the sudden lockdown, with millions of workers sent home, has resulted in many totally unsuitable arrangements having </w:t>
      </w:r>
      <w:r w:rsidR="00F84A3B" w:rsidRPr="0025681B">
        <w:rPr>
          <w:rFonts w:ascii="Arial" w:hAnsi="Arial" w:cs="Arial"/>
        </w:rPr>
        <w:t>been</w:t>
      </w:r>
      <w:r w:rsidRPr="0025681B">
        <w:rPr>
          <w:rFonts w:ascii="Arial" w:hAnsi="Arial" w:cs="Arial"/>
        </w:rPr>
        <w:t xml:space="preserve"> adopted.</w:t>
      </w:r>
      <w:r w:rsidR="003A79DB" w:rsidRPr="0025681B">
        <w:rPr>
          <w:rFonts w:ascii="Arial" w:hAnsi="Arial" w:cs="Arial"/>
        </w:rPr>
        <w:t xml:space="preserve"> </w:t>
      </w:r>
    </w:p>
    <w:p w14:paraId="5A07F161" w14:textId="7DC3FA6A" w:rsidR="003A79DB" w:rsidRPr="0025681B" w:rsidRDefault="003A79DB" w:rsidP="0025681B">
      <w:pPr>
        <w:spacing w:line="360" w:lineRule="auto"/>
        <w:jc w:val="both"/>
        <w:rPr>
          <w:rFonts w:ascii="Arial" w:hAnsi="Arial" w:cs="Arial"/>
        </w:rPr>
      </w:pPr>
    </w:p>
    <w:p w14:paraId="626AAF17" w14:textId="4B7EAD55" w:rsidR="003A79DB" w:rsidRPr="0025681B" w:rsidRDefault="006504A6" w:rsidP="0025681B">
      <w:pPr>
        <w:spacing w:line="360" w:lineRule="auto"/>
        <w:jc w:val="both"/>
        <w:rPr>
          <w:rFonts w:ascii="Arial" w:hAnsi="Arial" w:cs="Arial"/>
        </w:rPr>
      </w:pPr>
      <w:r w:rsidRPr="0025681B">
        <w:rPr>
          <w:rFonts w:ascii="Arial" w:hAnsi="Arial" w:cs="Arial"/>
        </w:rPr>
        <w:t xml:space="preserve">After many years of R&amp;D and clinical validation trials, </w:t>
      </w:r>
      <w:r w:rsidR="003A79DB" w:rsidRPr="0025681B">
        <w:rPr>
          <w:rFonts w:ascii="Arial" w:hAnsi="Arial" w:cs="Arial"/>
        </w:rPr>
        <w:t xml:space="preserve">PhysioWizard is the only clinically validated </w:t>
      </w:r>
      <w:r w:rsidR="002A1F37" w:rsidRPr="0025681B">
        <w:rPr>
          <w:rFonts w:ascii="Arial" w:hAnsi="Arial" w:cs="Arial"/>
        </w:rPr>
        <w:t>self</w:t>
      </w:r>
      <w:r w:rsidR="00F84A3B" w:rsidRPr="0025681B">
        <w:rPr>
          <w:rFonts w:ascii="Arial" w:hAnsi="Arial" w:cs="Arial"/>
        </w:rPr>
        <w:t>-</w:t>
      </w:r>
      <w:r w:rsidR="002A1F37" w:rsidRPr="0025681B">
        <w:rPr>
          <w:rFonts w:ascii="Arial" w:hAnsi="Arial" w:cs="Arial"/>
        </w:rPr>
        <w:t xml:space="preserve">assessment </w:t>
      </w:r>
      <w:r w:rsidR="00010570" w:rsidRPr="0025681B">
        <w:rPr>
          <w:rFonts w:ascii="Arial" w:hAnsi="Arial" w:cs="Arial"/>
        </w:rPr>
        <w:t xml:space="preserve">tool </w:t>
      </w:r>
      <w:r w:rsidR="002A1F37" w:rsidRPr="0025681B">
        <w:rPr>
          <w:rFonts w:ascii="Arial" w:hAnsi="Arial" w:cs="Arial"/>
        </w:rPr>
        <w:t xml:space="preserve">for muscle and joint problems </w:t>
      </w:r>
      <w:r w:rsidR="00010570" w:rsidRPr="0025681B">
        <w:rPr>
          <w:rFonts w:ascii="Arial" w:hAnsi="Arial" w:cs="Arial"/>
        </w:rPr>
        <w:t>that</w:t>
      </w:r>
      <w:r w:rsidR="002A1F37" w:rsidRPr="0025681B">
        <w:rPr>
          <w:rFonts w:ascii="Arial" w:hAnsi="Arial" w:cs="Arial"/>
        </w:rPr>
        <w:t xml:space="preserve"> patients</w:t>
      </w:r>
      <w:r w:rsidR="00702985" w:rsidRPr="0025681B">
        <w:rPr>
          <w:rFonts w:ascii="Arial" w:hAnsi="Arial" w:cs="Arial"/>
        </w:rPr>
        <w:t xml:space="preserve"> </w:t>
      </w:r>
      <w:r w:rsidR="002A1F37" w:rsidRPr="0025681B">
        <w:rPr>
          <w:rFonts w:ascii="Arial" w:hAnsi="Arial" w:cs="Arial"/>
        </w:rPr>
        <w:t xml:space="preserve">complete </w:t>
      </w:r>
      <w:r w:rsidR="003A79DB" w:rsidRPr="0025681B">
        <w:rPr>
          <w:rFonts w:ascii="Arial" w:hAnsi="Arial" w:cs="Arial"/>
        </w:rPr>
        <w:t xml:space="preserve">online. </w:t>
      </w:r>
      <w:r w:rsidRPr="0025681B">
        <w:rPr>
          <w:rFonts w:ascii="Arial" w:hAnsi="Arial" w:cs="Arial"/>
        </w:rPr>
        <w:t xml:space="preserve">The platform is </w:t>
      </w:r>
      <w:r w:rsidR="00702985" w:rsidRPr="0025681B">
        <w:rPr>
          <w:rFonts w:ascii="Arial" w:hAnsi="Arial" w:cs="Arial"/>
        </w:rPr>
        <w:t xml:space="preserve">currently </w:t>
      </w:r>
      <w:r w:rsidR="003712A4">
        <w:rPr>
          <w:rFonts w:ascii="Arial" w:hAnsi="Arial" w:cs="Arial"/>
        </w:rPr>
        <w:t xml:space="preserve">used in occupational health and is </w:t>
      </w:r>
      <w:r w:rsidRPr="0025681B">
        <w:rPr>
          <w:rFonts w:ascii="Arial" w:hAnsi="Arial" w:cs="Arial"/>
        </w:rPr>
        <w:t xml:space="preserve">sold to </w:t>
      </w:r>
      <w:r w:rsidRPr="0025681B">
        <w:rPr>
          <w:rFonts w:ascii="Arial" w:hAnsi="Arial" w:cs="Arial"/>
        </w:rPr>
        <w:lastRenderedPageBreak/>
        <w:t xml:space="preserve">healthcare providers who </w:t>
      </w:r>
      <w:r w:rsidR="003A79DB" w:rsidRPr="0025681B">
        <w:rPr>
          <w:rFonts w:ascii="Arial" w:hAnsi="Arial" w:cs="Arial"/>
        </w:rPr>
        <w:t xml:space="preserve">in turn, make the service available to </w:t>
      </w:r>
      <w:r w:rsidR="00702985" w:rsidRPr="0025681B">
        <w:rPr>
          <w:rFonts w:ascii="Arial" w:hAnsi="Arial" w:cs="Arial"/>
        </w:rPr>
        <w:t>the employees of companies,</w:t>
      </w:r>
      <w:r w:rsidR="003A79DB" w:rsidRPr="0025681B">
        <w:rPr>
          <w:rFonts w:ascii="Arial" w:hAnsi="Arial" w:cs="Arial"/>
        </w:rPr>
        <w:t xml:space="preserve"> to help </w:t>
      </w:r>
      <w:r w:rsidR="00702985" w:rsidRPr="0025681B">
        <w:rPr>
          <w:rFonts w:ascii="Arial" w:hAnsi="Arial" w:cs="Arial"/>
        </w:rPr>
        <w:t xml:space="preserve">manage conditions </w:t>
      </w:r>
      <w:r w:rsidR="003A79DB" w:rsidRPr="0025681B">
        <w:rPr>
          <w:rFonts w:ascii="Arial" w:hAnsi="Arial" w:cs="Arial"/>
        </w:rPr>
        <w:t>and seek appropriate help. Th</w:t>
      </w:r>
      <w:r w:rsidR="00010570" w:rsidRPr="0025681B">
        <w:rPr>
          <w:rFonts w:ascii="Arial" w:hAnsi="Arial" w:cs="Arial"/>
        </w:rPr>
        <w:t xml:space="preserve">e assessment gives information on what to do next, </w:t>
      </w:r>
      <w:r w:rsidR="001A3BF8" w:rsidRPr="0025681B">
        <w:rPr>
          <w:rFonts w:ascii="Arial" w:hAnsi="Arial" w:cs="Arial"/>
        </w:rPr>
        <w:t xml:space="preserve">whether that’s referral </w:t>
      </w:r>
      <w:r w:rsidR="00010570" w:rsidRPr="0025681B">
        <w:rPr>
          <w:rFonts w:ascii="Arial" w:hAnsi="Arial" w:cs="Arial"/>
        </w:rPr>
        <w:t>to healthcare pro</w:t>
      </w:r>
      <w:r w:rsidR="001A3BF8" w:rsidRPr="0025681B">
        <w:rPr>
          <w:rFonts w:ascii="Arial" w:hAnsi="Arial" w:cs="Arial"/>
        </w:rPr>
        <w:t>fessionals</w:t>
      </w:r>
      <w:r w:rsidR="00010570" w:rsidRPr="0025681B">
        <w:rPr>
          <w:rFonts w:ascii="Arial" w:hAnsi="Arial" w:cs="Arial"/>
        </w:rPr>
        <w:t xml:space="preserve"> or services</w:t>
      </w:r>
      <w:r w:rsidR="001A3BF8" w:rsidRPr="0025681B">
        <w:rPr>
          <w:rFonts w:ascii="Arial" w:hAnsi="Arial" w:cs="Arial"/>
        </w:rPr>
        <w:t xml:space="preserve">, or advice and </w:t>
      </w:r>
      <w:r w:rsidR="00010570" w:rsidRPr="0025681B">
        <w:rPr>
          <w:rFonts w:ascii="Arial" w:hAnsi="Arial" w:cs="Arial"/>
        </w:rPr>
        <w:t xml:space="preserve"> exercises</w:t>
      </w:r>
      <w:r w:rsidR="003A79DB" w:rsidRPr="0025681B">
        <w:rPr>
          <w:rFonts w:ascii="Arial" w:hAnsi="Arial" w:cs="Arial"/>
        </w:rPr>
        <w:t>.</w:t>
      </w:r>
    </w:p>
    <w:p w14:paraId="680C7C2A" w14:textId="420435AB" w:rsidR="00C87729" w:rsidRPr="0025681B" w:rsidRDefault="00C87729" w:rsidP="0025681B">
      <w:pPr>
        <w:spacing w:line="360" w:lineRule="auto"/>
        <w:jc w:val="both"/>
        <w:rPr>
          <w:rFonts w:ascii="Arial" w:hAnsi="Arial" w:cs="Arial"/>
        </w:rPr>
      </w:pPr>
    </w:p>
    <w:p w14:paraId="27466325" w14:textId="5BA4715D" w:rsidR="00CE0064" w:rsidRDefault="0037298B" w:rsidP="0025681B">
      <w:pPr>
        <w:spacing w:line="360" w:lineRule="auto"/>
        <w:jc w:val="both"/>
        <w:rPr>
          <w:rFonts w:ascii="Arial" w:hAnsi="Arial" w:cs="Arial"/>
          <w:i/>
          <w:iCs/>
        </w:rPr>
      </w:pPr>
      <w:r w:rsidRPr="0025681B">
        <w:rPr>
          <w:rFonts w:ascii="Arial" w:hAnsi="Arial" w:cs="Arial"/>
          <w:lang w:val="en-US"/>
        </w:rPr>
        <w:t xml:space="preserve">Andrew Byers joined PhysioWizard as Chief Executive earlier this year. </w:t>
      </w:r>
      <w:r w:rsidR="00A80B36" w:rsidRPr="0025681B">
        <w:rPr>
          <w:rFonts w:ascii="Arial" w:hAnsi="Arial" w:cs="Arial"/>
          <w:lang w:val="en-US"/>
        </w:rPr>
        <w:t xml:space="preserve">He and Kirsten work </w:t>
      </w:r>
      <w:r w:rsidR="004076EF" w:rsidRPr="0025681B">
        <w:rPr>
          <w:rFonts w:ascii="Arial" w:hAnsi="Arial" w:cs="Arial"/>
          <w:lang w:val="en-US"/>
        </w:rPr>
        <w:t xml:space="preserve">together </w:t>
      </w:r>
      <w:r w:rsidR="00A80B36" w:rsidRPr="0025681B">
        <w:rPr>
          <w:rFonts w:ascii="Arial" w:hAnsi="Arial" w:cs="Arial"/>
          <w:lang w:val="en-US"/>
        </w:rPr>
        <w:t xml:space="preserve">closely. </w:t>
      </w:r>
      <w:r w:rsidRPr="0025681B">
        <w:rPr>
          <w:rFonts w:ascii="Arial" w:hAnsi="Arial" w:cs="Arial"/>
          <w:lang w:val="en-US"/>
        </w:rPr>
        <w:t xml:space="preserve">He said: </w:t>
      </w:r>
      <w:r w:rsidRPr="0025681B">
        <w:rPr>
          <w:rFonts w:ascii="Arial" w:hAnsi="Arial" w:cs="Arial"/>
          <w:i/>
          <w:iCs/>
          <w:lang w:val="en-US"/>
        </w:rPr>
        <w:t>“</w:t>
      </w:r>
      <w:r w:rsidR="00DE0C2B" w:rsidRPr="0025681B">
        <w:rPr>
          <w:rFonts w:ascii="Arial" w:hAnsi="Arial" w:cs="Arial"/>
          <w:i/>
          <w:iCs/>
          <w:lang w:val="en-US"/>
        </w:rPr>
        <w:t xml:space="preserve">We are all working in a new way with a considerable amount of time now spent on </w:t>
      </w:r>
      <w:r w:rsidR="00CE0064">
        <w:rPr>
          <w:rFonts w:ascii="Arial" w:hAnsi="Arial" w:cs="Arial"/>
          <w:i/>
          <w:iCs/>
          <w:lang w:val="en-US"/>
        </w:rPr>
        <w:t>v</w:t>
      </w:r>
      <w:r w:rsidR="00CE0064" w:rsidRPr="0025681B">
        <w:rPr>
          <w:rFonts w:ascii="Arial" w:hAnsi="Arial" w:cs="Arial"/>
          <w:i/>
          <w:iCs/>
          <w:lang w:val="en-US"/>
        </w:rPr>
        <w:t xml:space="preserve">ideo </w:t>
      </w:r>
      <w:r w:rsidR="00DE0C2B" w:rsidRPr="0025681B">
        <w:rPr>
          <w:rFonts w:ascii="Arial" w:hAnsi="Arial" w:cs="Arial"/>
          <w:i/>
          <w:iCs/>
          <w:lang w:val="en-US"/>
        </w:rPr>
        <w:t>conference calls.  Finding quiet places to work ha</w:t>
      </w:r>
      <w:r w:rsidR="00CE0064">
        <w:rPr>
          <w:rFonts w:ascii="Arial" w:hAnsi="Arial" w:cs="Arial"/>
          <w:i/>
          <w:iCs/>
          <w:lang w:val="en-US"/>
        </w:rPr>
        <w:t>s</w:t>
      </w:r>
      <w:r w:rsidR="00DE0C2B" w:rsidRPr="0025681B">
        <w:rPr>
          <w:rFonts w:ascii="Arial" w:hAnsi="Arial" w:cs="Arial"/>
          <w:i/>
          <w:iCs/>
          <w:lang w:val="en-US"/>
        </w:rPr>
        <w:t xml:space="preserve"> seen people using sofas, kitchen tables and edges of bed</w:t>
      </w:r>
      <w:r w:rsidR="00CE0064">
        <w:rPr>
          <w:rFonts w:ascii="Arial" w:hAnsi="Arial" w:cs="Arial"/>
          <w:i/>
          <w:iCs/>
          <w:lang w:val="en-US"/>
        </w:rPr>
        <w:t>s</w:t>
      </w:r>
      <w:r w:rsidR="00DE0C2B" w:rsidRPr="0025681B">
        <w:rPr>
          <w:rFonts w:ascii="Arial" w:hAnsi="Arial" w:cs="Arial"/>
          <w:i/>
          <w:iCs/>
          <w:lang w:val="en-US"/>
        </w:rPr>
        <w:t xml:space="preserve">.  </w:t>
      </w:r>
      <w:r w:rsidR="00F84A3B" w:rsidRPr="0025681B">
        <w:rPr>
          <w:rFonts w:ascii="Arial" w:hAnsi="Arial" w:cs="Arial"/>
          <w:i/>
          <w:iCs/>
        </w:rPr>
        <w:t xml:space="preserve">We’ve seen footage of someone sitting on </w:t>
      </w:r>
      <w:r w:rsidR="00C734F1">
        <w:rPr>
          <w:rFonts w:ascii="Arial" w:hAnsi="Arial" w:cs="Arial"/>
          <w:i/>
          <w:iCs/>
        </w:rPr>
        <w:t>a</w:t>
      </w:r>
      <w:r w:rsidR="00C734F1" w:rsidRPr="0025681B">
        <w:rPr>
          <w:rFonts w:ascii="Arial" w:hAnsi="Arial" w:cs="Arial"/>
          <w:i/>
          <w:iCs/>
        </w:rPr>
        <w:t xml:space="preserve"> </w:t>
      </w:r>
      <w:r w:rsidR="00F84A3B" w:rsidRPr="0025681B">
        <w:rPr>
          <w:rFonts w:ascii="Arial" w:hAnsi="Arial" w:cs="Arial"/>
          <w:i/>
          <w:iCs/>
        </w:rPr>
        <w:t xml:space="preserve">toilet seat balancing a laptop on their knee while on a video call because it was the only room free in the house! </w:t>
      </w:r>
    </w:p>
    <w:p w14:paraId="4E9DD354" w14:textId="77777777" w:rsidR="003E7093" w:rsidRDefault="003E7093" w:rsidP="0025681B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283BD4E4" w14:textId="0046E632" w:rsidR="00084A6C" w:rsidRPr="0025681B" w:rsidRDefault="00CE0064" w:rsidP="0025681B">
      <w:pPr>
        <w:spacing w:line="360" w:lineRule="auto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</w:rPr>
        <w:t>“</w:t>
      </w:r>
      <w:r w:rsidR="0037298B" w:rsidRPr="0025681B">
        <w:rPr>
          <w:rFonts w:ascii="Arial" w:hAnsi="Arial" w:cs="Arial"/>
          <w:i/>
          <w:iCs/>
          <w:lang w:val="en-US"/>
        </w:rPr>
        <w:t xml:space="preserve">This is a neck and back pain emergency and </w:t>
      </w:r>
      <w:r w:rsidR="00DE0C2B" w:rsidRPr="0025681B">
        <w:rPr>
          <w:rFonts w:ascii="Arial" w:hAnsi="Arial" w:cs="Arial"/>
          <w:i/>
          <w:iCs/>
          <w:lang w:val="en-US"/>
        </w:rPr>
        <w:t>our</w:t>
      </w:r>
      <w:r w:rsidR="0037298B" w:rsidRPr="0025681B">
        <w:rPr>
          <w:rFonts w:ascii="Arial" w:hAnsi="Arial" w:cs="Arial"/>
          <w:i/>
          <w:iCs/>
          <w:lang w:val="en-US"/>
        </w:rPr>
        <w:t xml:space="preserve"> mission </w:t>
      </w:r>
      <w:r w:rsidR="00DE0C2B" w:rsidRPr="0025681B">
        <w:rPr>
          <w:rFonts w:ascii="Arial" w:hAnsi="Arial" w:cs="Arial"/>
          <w:i/>
          <w:iCs/>
          <w:lang w:val="en-US"/>
        </w:rPr>
        <w:t xml:space="preserve">is </w:t>
      </w:r>
      <w:r w:rsidR="0037298B" w:rsidRPr="0025681B">
        <w:rPr>
          <w:rFonts w:ascii="Arial" w:hAnsi="Arial" w:cs="Arial"/>
          <w:i/>
          <w:iCs/>
          <w:lang w:val="en-US"/>
        </w:rPr>
        <w:t xml:space="preserve">to get help for sufferers; to speed up response times; and to reduce the strain on scarce NHS resources. We normally </w:t>
      </w:r>
      <w:r w:rsidR="00AB4112">
        <w:rPr>
          <w:rFonts w:ascii="Arial" w:hAnsi="Arial" w:cs="Arial"/>
          <w:i/>
          <w:iCs/>
          <w:lang w:val="en-US"/>
        </w:rPr>
        <w:t>provide</w:t>
      </w:r>
      <w:r w:rsidR="00AB4112" w:rsidRPr="0025681B">
        <w:rPr>
          <w:rFonts w:ascii="Arial" w:hAnsi="Arial" w:cs="Arial"/>
          <w:i/>
          <w:iCs/>
          <w:lang w:val="en-US"/>
        </w:rPr>
        <w:t xml:space="preserve"> </w:t>
      </w:r>
      <w:r w:rsidR="0037298B" w:rsidRPr="0025681B">
        <w:rPr>
          <w:rFonts w:ascii="Arial" w:hAnsi="Arial" w:cs="Arial"/>
          <w:i/>
          <w:iCs/>
          <w:lang w:val="en-US"/>
        </w:rPr>
        <w:t xml:space="preserve">our service to large occupational health companies </w:t>
      </w:r>
      <w:r w:rsidR="00AB4112">
        <w:rPr>
          <w:rFonts w:ascii="Arial" w:hAnsi="Arial" w:cs="Arial"/>
          <w:i/>
          <w:iCs/>
          <w:lang w:val="en-US"/>
        </w:rPr>
        <w:t xml:space="preserve">for a fee </w:t>
      </w:r>
      <w:r w:rsidR="0037298B" w:rsidRPr="0025681B">
        <w:rPr>
          <w:rFonts w:ascii="Arial" w:hAnsi="Arial" w:cs="Arial"/>
          <w:i/>
          <w:iCs/>
          <w:lang w:val="en-US"/>
        </w:rPr>
        <w:t xml:space="preserve">but because of </w:t>
      </w:r>
      <w:r w:rsidR="003712A4">
        <w:rPr>
          <w:rFonts w:ascii="Arial" w:hAnsi="Arial" w:cs="Arial"/>
          <w:i/>
          <w:iCs/>
          <w:lang w:val="en-US"/>
        </w:rPr>
        <w:t>the pressures created by COVID</w:t>
      </w:r>
      <w:r w:rsidR="00080F13">
        <w:rPr>
          <w:rFonts w:ascii="Arial" w:hAnsi="Arial" w:cs="Arial"/>
          <w:i/>
          <w:iCs/>
          <w:lang w:val="en-US"/>
        </w:rPr>
        <w:t>-19</w:t>
      </w:r>
      <w:r w:rsidR="003712A4">
        <w:rPr>
          <w:rFonts w:ascii="Arial" w:hAnsi="Arial" w:cs="Arial"/>
          <w:i/>
          <w:iCs/>
          <w:lang w:val="en-US"/>
        </w:rPr>
        <w:t xml:space="preserve"> </w:t>
      </w:r>
      <w:r w:rsidR="0037298B" w:rsidRPr="0025681B">
        <w:rPr>
          <w:rFonts w:ascii="Arial" w:hAnsi="Arial" w:cs="Arial"/>
          <w:i/>
          <w:iCs/>
          <w:lang w:val="en-US"/>
        </w:rPr>
        <w:t xml:space="preserve">we believe it’s </w:t>
      </w:r>
      <w:r>
        <w:rPr>
          <w:rFonts w:ascii="Arial" w:hAnsi="Arial" w:cs="Arial"/>
          <w:i/>
          <w:iCs/>
          <w:lang w:val="en-US"/>
        </w:rPr>
        <w:t xml:space="preserve">the right thing </w:t>
      </w:r>
      <w:r w:rsidR="0037298B" w:rsidRPr="0025681B">
        <w:rPr>
          <w:rFonts w:ascii="Arial" w:hAnsi="Arial" w:cs="Arial"/>
          <w:i/>
          <w:iCs/>
          <w:lang w:val="en-US"/>
        </w:rPr>
        <w:t>to make our online solution available</w:t>
      </w:r>
      <w:r w:rsidR="00610415">
        <w:rPr>
          <w:rFonts w:ascii="Arial" w:hAnsi="Arial" w:cs="Arial"/>
          <w:i/>
          <w:iCs/>
          <w:lang w:val="en-US"/>
        </w:rPr>
        <w:t xml:space="preserve">, free of charge for a three month period, </w:t>
      </w:r>
      <w:r w:rsidR="0037298B" w:rsidRPr="0025681B">
        <w:rPr>
          <w:rFonts w:ascii="Arial" w:hAnsi="Arial" w:cs="Arial"/>
          <w:i/>
          <w:iCs/>
          <w:lang w:val="en-US"/>
        </w:rPr>
        <w:t xml:space="preserve">direct to </w:t>
      </w:r>
      <w:r w:rsidR="00C734F1">
        <w:rPr>
          <w:rFonts w:ascii="Arial" w:hAnsi="Arial" w:cs="Arial"/>
          <w:i/>
          <w:iCs/>
          <w:lang w:val="en-US"/>
        </w:rPr>
        <w:t>the general public</w:t>
      </w:r>
      <w:r w:rsidR="00610415">
        <w:rPr>
          <w:rFonts w:ascii="Arial" w:hAnsi="Arial" w:cs="Arial"/>
          <w:i/>
          <w:iCs/>
          <w:lang w:val="en-US"/>
        </w:rPr>
        <w:t xml:space="preserve">.  We have also been contacted by concerned organisations and </w:t>
      </w:r>
      <w:r w:rsidR="006619B6" w:rsidRPr="0025681B">
        <w:rPr>
          <w:rFonts w:ascii="Arial" w:hAnsi="Arial" w:cs="Arial"/>
          <w:i/>
          <w:iCs/>
          <w:lang w:val="en-US"/>
        </w:rPr>
        <w:t xml:space="preserve">employers and </w:t>
      </w:r>
      <w:r w:rsidR="00610415">
        <w:rPr>
          <w:rFonts w:ascii="Arial" w:hAnsi="Arial" w:cs="Arial"/>
          <w:i/>
          <w:iCs/>
          <w:lang w:val="en-US"/>
        </w:rPr>
        <w:t>we are happy to extend this offer to their staff members and associates</w:t>
      </w:r>
      <w:r w:rsidR="0037298B" w:rsidRPr="0025681B">
        <w:rPr>
          <w:rFonts w:ascii="Arial" w:hAnsi="Arial" w:cs="Arial"/>
          <w:i/>
          <w:iCs/>
          <w:lang w:val="en-US"/>
        </w:rPr>
        <w:t>.</w:t>
      </w:r>
      <w:r w:rsidR="003712A4">
        <w:rPr>
          <w:rFonts w:ascii="Arial" w:hAnsi="Arial" w:cs="Arial"/>
          <w:i/>
          <w:iCs/>
          <w:lang w:val="en-US"/>
        </w:rPr>
        <w:t xml:space="preserve"> </w:t>
      </w:r>
      <w:r w:rsidR="00610415">
        <w:rPr>
          <w:rFonts w:ascii="Arial" w:hAnsi="Arial" w:cs="Arial"/>
          <w:i/>
          <w:iCs/>
          <w:lang w:val="en-US"/>
        </w:rPr>
        <w:t xml:space="preserve">Addressing underlying problems will be key in sustaining the current remote work environment and </w:t>
      </w:r>
      <w:r w:rsidR="00142801">
        <w:rPr>
          <w:rFonts w:ascii="Arial" w:hAnsi="Arial" w:cs="Arial"/>
          <w:i/>
          <w:iCs/>
          <w:lang w:val="en-US"/>
        </w:rPr>
        <w:t>our</w:t>
      </w:r>
      <w:r w:rsidR="003E7093">
        <w:rPr>
          <w:rFonts w:ascii="Arial" w:hAnsi="Arial" w:cs="Arial"/>
          <w:i/>
          <w:iCs/>
          <w:lang w:val="en-US"/>
        </w:rPr>
        <w:t xml:space="preserve"> </w:t>
      </w:r>
      <w:r w:rsidR="00610415">
        <w:rPr>
          <w:rFonts w:ascii="Arial" w:hAnsi="Arial" w:cs="Arial"/>
          <w:i/>
          <w:iCs/>
          <w:lang w:val="en-US"/>
        </w:rPr>
        <w:t>return to the new normal</w:t>
      </w:r>
      <w:r w:rsidR="003712A4">
        <w:rPr>
          <w:rFonts w:ascii="Arial" w:hAnsi="Arial" w:cs="Arial"/>
          <w:i/>
          <w:iCs/>
          <w:lang w:val="en-US"/>
        </w:rPr>
        <w:t>.</w:t>
      </w:r>
      <w:r w:rsidR="00084A6C" w:rsidRPr="0025681B">
        <w:rPr>
          <w:rFonts w:ascii="Arial" w:hAnsi="Arial" w:cs="Arial"/>
          <w:i/>
          <w:iCs/>
        </w:rPr>
        <w:t>”</w:t>
      </w:r>
      <w:r w:rsidR="00DE0C2B" w:rsidRPr="0025681B">
        <w:rPr>
          <w:rFonts w:ascii="Arial" w:hAnsi="Arial" w:cs="Arial"/>
          <w:i/>
          <w:iCs/>
        </w:rPr>
        <w:t xml:space="preserve"> </w:t>
      </w:r>
    </w:p>
    <w:p w14:paraId="750572DD" w14:textId="1A630167" w:rsidR="0037298B" w:rsidRPr="0025681B" w:rsidRDefault="0037298B" w:rsidP="0025681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C13825B" w14:textId="43B743EB" w:rsidR="00C87729" w:rsidRPr="0025681B" w:rsidRDefault="00C87729" w:rsidP="0025681B">
      <w:p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</w:rPr>
        <w:t>Lower back pain alone</w:t>
      </w:r>
      <w:r w:rsidRPr="0025681B">
        <w:rPr>
          <w:rFonts w:ascii="Arial" w:eastAsiaTheme="minorEastAsia" w:hAnsi="Arial" w:cs="Arial"/>
          <w:lang w:val="en-US"/>
        </w:rPr>
        <w:t xml:space="preserve"> </w:t>
      </w:r>
      <w:r w:rsidRPr="0025681B">
        <w:rPr>
          <w:rFonts w:ascii="Arial" w:hAnsi="Arial" w:cs="Arial"/>
          <w:lang w:val="en-US"/>
        </w:rPr>
        <w:t xml:space="preserve">is the biggest cause of ill health in the world and places a considerable burden on healthcare resources worldwide.  </w:t>
      </w:r>
    </w:p>
    <w:p w14:paraId="537CA4D7" w14:textId="77777777" w:rsidR="00C87729" w:rsidRPr="0025681B" w:rsidRDefault="00C87729" w:rsidP="0025681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FCCA664" w14:textId="77777777" w:rsidR="00C87729" w:rsidRPr="0025681B" w:rsidRDefault="00C87729" w:rsidP="0025681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>Back pain causes of 12.5% of employee absenteeism</w:t>
      </w:r>
    </w:p>
    <w:p w14:paraId="191845D0" w14:textId="77777777" w:rsidR="00C87729" w:rsidRPr="0025681B" w:rsidRDefault="00C87729" w:rsidP="0025681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>Lower back pain is one of the main causes of time off work</w:t>
      </w:r>
    </w:p>
    <w:p w14:paraId="533AFD3A" w14:textId="77777777" w:rsidR="00C87729" w:rsidRPr="0025681B" w:rsidRDefault="00C87729" w:rsidP="0025681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>Lower back pain typically results in 19 days off work</w:t>
      </w:r>
    </w:p>
    <w:p w14:paraId="19116A8C" w14:textId="77777777" w:rsidR="00C87729" w:rsidRPr="0025681B" w:rsidRDefault="00C87729" w:rsidP="0025681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>14% of all GP appointments are attributed to treating back pain</w:t>
      </w:r>
    </w:p>
    <w:p w14:paraId="4C31337B" w14:textId="324DA92F" w:rsidR="00C87729" w:rsidRPr="0025681B" w:rsidRDefault="00C87729" w:rsidP="0025681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>Back pain is estimated to cost the UK economy £17bn per year</w:t>
      </w:r>
    </w:p>
    <w:p w14:paraId="68602C2A" w14:textId="4C8B3B06" w:rsidR="00C87729" w:rsidRPr="0025681B" w:rsidRDefault="00C87729" w:rsidP="0025681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03FEF7B" w14:textId="132F287F" w:rsidR="00336875" w:rsidRPr="0025681B" w:rsidRDefault="00C87729" w:rsidP="0025681B">
      <w:p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 xml:space="preserve">The PhysioWizard team’s fear is that many sufferers will have resisted seeking help for muscle and joint pain during the COVID-19 lockdown due to limited and stretched </w:t>
      </w:r>
      <w:r w:rsidRPr="0025681B">
        <w:rPr>
          <w:rFonts w:ascii="Arial" w:hAnsi="Arial" w:cs="Arial"/>
          <w:lang w:val="en-US"/>
        </w:rPr>
        <w:lastRenderedPageBreak/>
        <w:t>GP services, physiotherapists being unavailable or a reluctance to visit hospitals for fear of infection.</w:t>
      </w:r>
    </w:p>
    <w:p w14:paraId="3B0075E9" w14:textId="1BB84064" w:rsidR="00336875" w:rsidRPr="0025681B" w:rsidRDefault="00336875" w:rsidP="0025681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A809AA4" w14:textId="50E5E316" w:rsidR="00336875" w:rsidRPr="0025681B" w:rsidRDefault="00336875" w:rsidP="0025681B">
      <w:p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 xml:space="preserve">The service is being provided free of charge direct to </w:t>
      </w:r>
      <w:r w:rsidR="003712A4">
        <w:rPr>
          <w:rFonts w:ascii="Arial" w:hAnsi="Arial" w:cs="Arial"/>
          <w:lang w:val="en-US"/>
        </w:rPr>
        <w:t xml:space="preserve">the public, </w:t>
      </w:r>
      <w:r w:rsidR="00193FA3">
        <w:rPr>
          <w:rFonts w:ascii="Arial" w:hAnsi="Arial" w:cs="Arial"/>
          <w:lang w:val="en-US"/>
        </w:rPr>
        <w:t>employers and healthcare professionals</w:t>
      </w:r>
      <w:r w:rsidRPr="0025681B">
        <w:rPr>
          <w:rFonts w:ascii="Arial" w:hAnsi="Arial" w:cs="Arial"/>
          <w:lang w:val="en-US"/>
        </w:rPr>
        <w:t xml:space="preserve"> for three months from </w:t>
      </w:r>
      <w:r w:rsidR="00045A26" w:rsidRPr="0025681B">
        <w:rPr>
          <w:rFonts w:ascii="Arial" w:hAnsi="Arial" w:cs="Arial"/>
          <w:lang w:val="en-US"/>
        </w:rPr>
        <w:t>today</w:t>
      </w:r>
      <w:r w:rsidR="003E7093">
        <w:rPr>
          <w:rFonts w:ascii="Arial" w:hAnsi="Arial" w:cs="Arial"/>
          <w:lang w:val="en-US"/>
        </w:rPr>
        <w:t>,</w:t>
      </w:r>
      <w:r w:rsidR="00045A26" w:rsidRPr="0025681B">
        <w:rPr>
          <w:rFonts w:ascii="Arial" w:hAnsi="Arial" w:cs="Arial"/>
          <w:lang w:val="en-US"/>
        </w:rPr>
        <w:t xml:space="preserve"> </w:t>
      </w:r>
      <w:r w:rsidR="00AB4112">
        <w:rPr>
          <w:rFonts w:ascii="Arial" w:hAnsi="Arial" w:cs="Arial"/>
          <w:lang w:val="en-US"/>
        </w:rPr>
        <w:t>Monday 20</w:t>
      </w:r>
      <w:r w:rsidR="00AB4112" w:rsidRPr="00080F13">
        <w:rPr>
          <w:rFonts w:ascii="Arial" w:hAnsi="Arial" w:cs="Arial"/>
          <w:vertAlign w:val="superscript"/>
          <w:lang w:val="en-US"/>
        </w:rPr>
        <w:t>th</w:t>
      </w:r>
      <w:r w:rsidR="00AB4112">
        <w:rPr>
          <w:rFonts w:ascii="Arial" w:hAnsi="Arial" w:cs="Arial"/>
          <w:lang w:val="en-US"/>
        </w:rPr>
        <w:t xml:space="preserve"> July.</w:t>
      </w:r>
      <w:r w:rsidRPr="0025681B">
        <w:rPr>
          <w:rFonts w:ascii="Arial" w:hAnsi="Arial" w:cs="Arial"/>
          <w:lang w:val="en-US"/>
        </w:rPr>
        <w:t xml:space="preserve"> PhysioWizard receives no revenue from referrals or </w:t>
      </w:r>
      <w:r w:rsidR="00D40A4E" w:rsidRPr="0025681B">
        <w:rPr>
          <w:rFonts w:ascii="Arial" w:hAnsi="Arial" w:cs="Arial"/>
          <w:lang w:val="en-US"/>
        </w:rPr>
        <w:t>any other charges to patients.</w:t>
      </w:r>
    </w:p>
    <w:p w14:paraId="42332AD6" w14:textId="3FFF2A96" w:rsidR="00D40A4E" w:rsidRPr="0025681B" w:rsidRDefault="00D40A4E" w:rsidP="0025681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B1183F9" w14:textId="2E960BCE" w:rsidR="00D40A4E" w:rsidRPr="0025681B" w:rsidRDefault="00D40A4E" w:rsidP="0025681B">
      <w:p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>PhysioWizard is backed by leading Scottish business angel syndicate, A</w:t>
      </w:r>
      <w:r w:rsidR="0037298B" w:rsidRPr="0025681B">
        <w:rPr>
          <w:rFonts w:ascii="Arial" w:hAnsi="Arial" w:cs="Arial"/>
          <w:lang w:val="en-US"/>
        </w:rPr>
        <w:t>r</w:t>
      </w:r>
      <w:r w:rsidRPr="0025681B">
        <w:rPr>
          <w:rFonts w:ascii="Arial" w:hAnsi="Arial" w:cs="Arial"/>
          <w:lang w:val="en-US"/>
        </w:rPr>
        <w:t xml:space="preserve">changels, and by </w:t>
      </w:r>
      <w:r w:rsidR="006619B6" w:rsidRPr="0025681B">
        <w:rPr>
          <w:rFonts w:ascii="Arial" w:hAnsi="Arial" w:cs="Arial"/>
          <w:lang w:val="en-US"/>
        </w:rPr>
        <w:t>Bio</w:t>
      </w:r>
      <w:r w:rsidRPr="0025681B">
        <w:rPr>
          <w:rFonts w:ascii="Arial" w:hAnsi="Arial" w:cs="Arial"/>
          <w:lang w:val="en-US"/>
        </w:rPr>
        <w:t>City.</w:t>
      </w:r>
    </w:p>
    <w:p w14:paraId="30A78E42" w14:textId="27094309" w:rsidR="00D40A4E" w:rsidRPr="0025681B" w:rsidRDefault="00D40A4E" w:rsidP="0025681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95D6791" w14:textId="45A9C672" w:rsidR="00D40A4E" w:rsidRDefault="00D40A4E" w:rsidP="0025681B">
      <w:pPr>
        <w:spacing w:line="360" w:lineRule="auto"/>
        <w:jc w:val="both"/>
        <w:rPr>
          <w:rFonts w:ascii="Arial" w:hAnsi="Arial" w:cs="Arial"/>
          <w:lang w:val="en-US"/>
        </w:rPr>
      </w:pPr>
      <w:r w:rsidRPr="0025681B">
        <w:rPr>
          <w:rFonts w:ascii="Arial" w:hAnsi="Arial" w:cs="Arial"/>
          <w:lang w:val="en-US"/>
        </w:rPr>
        <w:t>Ends</w:t>
      </w:r>
      <w:r w:rsidRPr="0025681B">
        <w:rPr>
          <w:rFonts w:ascii="Arial" w:hAnsi="Arial" w:cs="Arial"/>
          <w:lang w:val="en-US"/>
        </w:rPr>
        <w:tab/>
      </w:r>
      <w:r w:rsidRPr="0025681B">
        <w:rPr>
          <w:rFonts w:ascii="Arial" w:hAnsi="Arial" w:cs="Arial"/>
          <w:lang w:val="en-US"/>
        </w:rPr>
        <w:tab/>
      </w:r>
      <w:r w:rsidRPr="0025681B">
        <w:rPr>
          <w:rFonts w:ascii="Arial" w:hAnsi="Arial" w:cs="Arial"/>
          <w:lang w:val="en-US"/>
        </w:rPr>
        <w:tab/>
      </w:r>
      <w:r w:rsidRPr="0025681B">
        <w:rPr>
          <w:rFonts w:ascii="Arial" w:hAnsi="Arial" w:cs="Arial"/>
          <w:lang w:val="en-US"/>
        </w:rPr>
        <w:tab/>
      </w:r>
      <w:r w:rsidRPr="0025681B">
        <w:rPr>
          <w:rFonts w:ascii="Arial" w:hAnsi="Arial" w:cs="Arial"/>
          <w:lang w:val="en-US"/>
        </w:rPr>
        <w:tab/>
      </w:r>
      <w:r w:rsidRPr="0025681B">
        <w:rPr>
          <w:rFonts w:ascii="Arial" w:hAnsi="Arial" w:cs="Arial"/>
          <w:lang w:val="en-US"/>
        </w:rPr>
        <w:tab/>
      </w:r>
      <w:r w:rsidRPr="0025681B">
        <w:rPr>
          <w:rFonts w:ascii="Arial" w:hAnsi="Arial" w:cs="Arial"/>
          <w:lang w:val="en-US"/>
        </w:rPr>
        <w:tab/>
      </w:r>
      <w:r w:rsidRPr="0025681B">
        <w:rPr>
          <w:rFonts w:ascii="Arial" w:hAnsi="Arial" w:cs="Arial"/>
          <w:lang w:val="en-US"/>
        </w:rPr>
        <w:tab/>
      </w:r>
      <w:r w:rsidRPr="0025681B">
        <w:rPr>
          <w:rFonts w:ascii="Arial" w:hAnsi="Arial" w:cs="Arial"/>
          <w:lang w:val="en-US"/>
        </w:rPr>
        <w:tab/>
      </w:r>
      <w:r w:rsidR="00AB4112">
        <w:rPr>
          <w:rFonts w:ascii="Arial" w:hAnsi="Arial" w:cs="Arial"/>
          <w:lang w:val="en-US"/>
        </w:rPr>
        <w:t>20</w:t>
      </w:r>
      <w:r w:rsidR="00AB4112" w:rsidRPr="00080F13">
        <w:rPr>
          <w:rFonts w:ascii="Arial" w:hAnsi="Arial" w:cs="Arial"/>
          <w:vertAlign w:val="superscript"/>
          <w:lang w:val="en-US"/>
        </w:rPr>
        <w:t>th</w:t>
      </w:r>
      <w:r w:rsidR="00AB4112">
        <w:rPr>
          <w:rFonts w:ascii="Arial" w:hAnsi="Arial" w:cs="Arial"/>
          <w:lang w:val="en-US"/>
        </w:rPr>
        <w:t xml:space="preserve"> July, 2020</w:t>
      </w:r>
    </w:p>
    <w:p w14:paraId="12D0AB39" w14:textId="77777777" w:rsidR="006927C6" w:rsidRPr="0025681B" w:rsidRDefault="006927C6" w:rsidP="0025681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DD88090" w14:textId="5ECABCFA" w:rsidR="00045A26" w:rsidRPr="00372634" w:rsidRDefault="00F84A3B" w:rsidP="00F84A3B">
      <w:pPr>
        <w:jc w:val="both"/>
        <w:rPr>
          <w:rFonts w:ascii="Arial" w:hAnsi="Arial" w:cs="Arial"/>
          <w:lang w:val="en-US"/>
        </w:rPr>
      </w:pPr>
      <w:r w:rsidRPr="00F84A3B">
        <w:rPr>
          <w:rFonts w:ascii="Arial" w:hAnsi="Arial" w:cs="Arial"/>
          <w:lang w:val="en-US"/>
        </w:rPr>
        <w:t>*</w:t>
      </w:r>
      <w:r>
        <w:rPr>
          <w:rFonts w:ascii="Arial" w:hAnsi="Arial" w:cs="Arial"/>
          <w:lang w:val="en-US"/>
        </w:rPr>
        <w:t xml:space="preserve"> </w:t>
      </w:r>
      <w:r w:rsidR="00D52790" w:rsidRPr="00372634">
        <w:rPr>
          <w:rFonts w:ascii="Arial" w:hAnsi="Arial" w:cs="Arial"/>
          <w:lang w:val="en-US"/>
        </w:rPr>
        <w:t>Source: YouGov Daily Coronavirus Tracker 8-11 May, 2020</w:t>
      </w:r>
    </w:p>
    <w:p w14:paraId="2ABB0504" w14:textId="77777777" w:rsidR="00045A26" w:rsidRDefault="00045A26" w:rsidP="0037298B">
      <w:pPr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4E0DB459" w14:textId="77777777" w:rsidR="00D52790" w:rsidRDefault="00D52790" w:rsidP="0037298B">
      <w:pPr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217CC819" w14:textId="6CFD575E" w:rsidR="00D40A4E" w:rsidRPr="0037298B" w:rsidRDefault="00D40A4E" w:rsidP="0037298B">
      <w:pPr>
        <w:jc w:val="both"/>
        <w:rPr>
          <w:rFonts w:ascii="Arial" w:hAnsi="Arial" w:cs="Arial"/>
          <w:b/>
          <w:bCs/>
          <w:u w:val="single"/>
          <w:lang w:val="en-US"/>
        </w:rPr>
      </w:pPr>
      <w:r w:rsidRPr="0037298B">
        <w:rPr>
          <w:rFonts w:ascii="Arial" w:hAnsi="Arial" w:cs="Arial"/>
          <w:b/>
          <w:bCs/>
          <w:u w:val="single"/>
          <w:lang w:val="en-US"/>
        </w:rPr>
        <w:t>FURTHER ENQUIRIES:</w:t>
      </w:r>
    </w:p>
    <w:p w14:paraId="5A9D535B" w14:textId="77777777" w:rsidR="0037298B" w:rsidRDefault="0037298B" w:rsidP="0037298B">
      <w:pPr>
        <w:jc w:val="both"/>
        <w:rPr>
          <w:rFonts w:ascii="Arial" w:hAnsi="Arial" w:cs="Arial"/>
          <w:lang w:val="en-US"/>
        </w:rPr>
      </w:pPr>
    </w:p>
    <w:p w14:paraId="65ED1423" w14:textId="558E9956" w:rsidR="00D40A4E" w:rsidRDefault="00D40A4E" w:rsidP="0037298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Callum Spreng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37298B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el: 07803 970103</w:t>
      </w:r>
    </w:p>
    <w:p w14:paraId="68D6BEF5" w14:textId="5365C7E5" w:rsidR="00D40A4E" w:rsidRPr="00336875" w:rsidRDefault="00D40A4E" w:rsidP="0037298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Spreng Thomson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Email: callum@sprengthomson.com</w:t>
      </w:r>
    </w:p>
    <w:p w14:paraId="068B0084" w14:textId="0F60BCF6" w:rsidR="00336875" w:rsidRPr="00C87729" w:rsidRDefault="00336875" w:rsidP="0037298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68BB5DE" w14:textId="2814FF1B" w:rsidR="00C87729" w:rsidRPr="0037298B" w:rsidRDefault="0037298B" w:rsidP="0037298B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37298B">
        <w:rPr>
          <w:rFonts w:ascii="Arial" w:hAnsi="Arial" w:cs="Arial"/>
          <w:b/>
          <w:bCs/>
          <w:u w:val="single"/>
        </w:rPr>
        <w:t>ABOUT PHYSIOWIZARD:</w:t>
      </w:r>
    </w:p>
    <w:p w14:paraId="0B86FB02" w14:textId="25EA5C7B" w:rsidR="00CE0064" w:rsidRPr="003E7093" w:rsidRDefault="00CE0064" w:rsidP="00CE0064">
      <w:pPr>
        <w:jc w:val="both"/>
        <w:rPr>
          <w:rFonts w:ascii="Arial" w:hAnsi="Arial" w:cs="Arial"/>
        </w:rPr>
      </w:pPr>
      <w:r w:rsidRPr="003E7093">
        <w:rPr>
          <w:rFonts w:ascii="Arial" w:hAnsi="Arial" w:cs="Arial"/>
        </w:rPr>
        <w:t xml:space="preserve">PhysioWizard is an online platform &amp; mobile application that enables people to assess their muscle &amp; joint problems online. The software recommends the most appropriate healthcare professional, service and/or self-help options, and produces detailed patient &amp; clinical reports </w:t>
      </w:r>
      <w:r w:rsidR="00193FA3" w:rsidRPr="003E7093">
        <w:rPr>
          <w:rFonts w:ascii="Arial" w:hAnsi="Arial" w:cs="Arial"/>
        </w:rPr>
        <w:t xml:space="preserve">with advice and steps on what to do next </w:t>
      </w:r>
      <w:r w:rsidRPr="003E7093">
        <w:rPr>
          <w:rFonts w:ascii="Arial" w:hAnsi="Arial" w:cs="Arial"/>
        </w:rPr>
        <w:t xml:space="preserve">which can be accessed via portals by patients and therapists. </w:t>
      </w:r>
    </w:p>
    <w:p w14:paraId="54584442" w14:textId="77777777" w:rsidR="00CE0064" w:rsidRPr="003E7093" w:rsidRDefault="00CE0064" w:rsidP="00CE0064">
      <w:pPr>
        <w:jc w:val="both"/>
        <w:rPr>
          <w:rFonts w:ascii="Arial" w:hAnsi="Arial" w:cs="Arial"/>
        </w:rPr>
      </w:pPr>
    </w:p>
    <w:p w14:paraId="593F6B38" w14:textId="513E3857" w:rsidR="00CE0064" w:rsidRPr="003E7093" w:rsidRDefault="00CE0064" w:rsidP="00CE0064">
      <w:pPr>
        <w:jc w:val="both"/>
        <w:rPr>
          <w:rFonts w:ascii="Arial" w:hAnsi="Arial" w:cs="Arial"/>
        </w:rPr>
      </w:pPr>
      <w:r w:rsidRPr="003E7093">
        <w:rPr>
          <w:rFonts w:ascii="Arial" w:hAnsi="Arial" w:cs="Arial"/>
        </w:rPr>
        <w:t xml:space="preserve">The PhysioWizard platform helps to maintain social distancing to reduce community transition whilst providing reliable advice and information to those experiencing muscle or joint problems. </w:t>
      </w:r>
    </w:p>
    <w:p w14:paraId="0A7E9A60" w14:textId="77777777" w:rsidR="007E61FD" w:rsidRDefault="007E61FD"/>
    <w:p w14:paraId="4AA88D5C" w14:textId="77777777" w:rsidR="007E61FD" w:rsidRDefault="007E61FD"/>
    <w:p w14:paraId="55A8BA5A" w14:textId="3C4553B1" w:rsidR="00FD36FD" w:rsidRDefault="00A7045E">
      <w:r>
        <w:t xml:space="preserve"> </w:t>
      </w:r>
    </w:p>
    <w:sectPr w:rsidR="00FD36FD" w:rsidSect="0027452A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8359" w14:textId="77777777" w:rsidR="002952C7" w:rsidRDefault="002952C7" w:rsidP="00336875">
      <w:r>
        <w:separator/>
      </w:r>
    </w:p>
  </w:endnote>
  <w:endnote w:type="continuationSeparator" w:id="0">
    <w:p w14:paraId="1805F6E0" w14:textId="77777777" w:rsidR="002952C7" w:rsidRDefault="002952C7" w:rsidP="0033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7007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397312" w14:textId="771524AE" w:rsidR="00336875" w:rsidRDefault="00336875" w:rsidP="00E36A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B3DD31" w14:textId="77777777" w:rsidR="00336875" w:rsidRDefault="00336875" w:rsidP="003368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95428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E37A1" w14:textId="3DF2FF24" w:rsidR="00336875" w:rsidRDefault="00336875" w:rsidP="00E36A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7C7201" w14:textId="77777777" w:rsidR="00336875" w:rsidRDefault="00336875" w:rsidP="003368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FB6B" w14:textId="77777777" w:rsidR="002952C7" w:rsidRDefault="002952C7" w:rsidP="00336875">
      <w:r>
        <w:separator/>
      </w:r>
    </w:p>
  </w:footnote>
  <w:footnote w:type="continuationSeparator" w:id="0">
    <w:p w14:paraId="2195C54F" w14:textId="77777777" w:rsidR="002952C7" w:rsidRDefault="002952C7" w:rsidP="0033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A6C80"/>
    <w:multiLevelType w:val="hybridMultilevel"/>
    <w:tmpl w:val="71F2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FD"/>
    <w:rsid w:val="00010570"/>
    <w:rsid w:val="000212AA"/>
    <w:rsid w:val="000316AE"/>
    <w:rsid w:val="00045A26"/>
    <w:rsid w:val="00080F13"/>
    <w:rsid w:val="00084A6C"/>
    <w:rsid w:val="00095908"/>
    <w:rsid w:val="00095ECB"/>
    <w:rsid w:val="000E6F80"/>
    <w:rsid w:val="00142801"/>
    <w:rsid w:val="001512BD"/>
    <w:rsid w:val="00171F10"/>
    <w:rsid w:val="00193FA3"/>
    <w:rsid w:val="00194A1B"/>
    <w:rsid w:val="001A3BF8"/>
    <w:rsid w:val="001F5C5A"/>
    <w:rsid w:val="00205F5D"/>
    <w:rsid w:val="002560E6"/>
    <w:rsid w:val="0025681B"/>
    <w:rsid w:val="00265FDA"/>
    <w:rsid w:val="0027154A"/>
    <w:rsid w:val="0027452A"/>
    <w:rsid w:val="00293470"/>
    <w:rsid w:val="002952C7"/>
    <w:rsid w:val="002A1F37"/>
    <w:rsid w:val="002A55BF"/>
    <w:rsid w:val="00336875"/>
    <w:rsid w:val="003712A4"/>
    <w:rsid w:val="00372634"/>
    <w:rsid w:val="0037298B"/>
    <w:rsid w:val="0038646A"/>
    <w:rsid w:val="003A79DB"/>
    <w:rsid w:val="003B3001"/>
    <w:rsid w:val="003E7093"/>
    <w:rsid w:val="004076EF"/>
    <w:rsid w:val="004515B0"/>
    <w:rsid w:val="004B31F4"/>
    <w:rsid w:val="004C0331"/>
    <w:rsid w:val="004E7BAF"/>
    <w:rsid w:val="00572E35"/>
    <w:rsid w:val="005C02AB"/>
    <w:rsid w:val="005D6B79"/>
    <w:rsid w:val="005D6C42"/>
    <w:rsid w:val="005E5493"/>
    <w:rsid w:val="00610415"/>
    <w:rsid w:val="006331BB"/>
    <w:rsid w:val="006504A6"/>
    <w:rsid w:val="006619B6"/>
    <w:rsid w:val="00664ABC"/>
    <w:rsid w:val="00677E71"/>
    <w:rsid w:val="006927C6"/>
    <w:rsid w:val="006C1E93"/>
    <w:rsid w:val="006C52EC"/>
    <w:rsid w:val="00702985"/>
    <w:rsid w:val="007321F9"/>
    <w:rsid w:val="007C73E4"/>
    <w:rsid w:val="007E61FD"/>
    <w:rsid w:val="00820DBD"/>
    <w:rsid w:val="00866071"/>
    <w:rsid w:val="008775C4"/>
    <w:rsid w:val="008826D6"/>
    <w:rsid w:val="008B45EB"/>
    <w:rsid w:val="008D015F"/>
    <w:rsid w:val="008F7448"/>
    <w:rsid w:val="0092746E"/>
    <w:rsid w:val="009D418B"/>
    <w:rsid w:val="009F1081"/>
    <w:rsid w:val="00A018CD"/>
    <w:rsid w:val="00A7045E"/>
    <w:rsid w:val="00A80B36"/>
    <w:rsid w:val="00AB4112"/>
    <w:rsid w:val="00AF2B10"/>
    <w:rsid w:val="00B0449C"/>
    <w:rsid w:val="00B81D66"/>
    <w:rsid w:val="00BC2DD3"/>
    <w:rsid w:val="00BE2E75"/>
    <w:rsid w:val="00BF6809"/>
    <w:rsid w:val="00C734F1"/>
    <w:rsid w:val="00C87729"/>
    <w:rsid w:val="00CB4373"/>
    <w:rsid w:val="00CD3E6D"/>
    <w:rsid w:val="00CE0064"/>
    <w:rsid w:val="00CF3F34"/>
    <w:rsid w:val="00D40A4E"/>
    <w:rsid w:val="00D52790"/>
    <w:rsid w:val="00D53711"/>
    <w:rsid w:val="00D54839"/>
    <w:rsid w:val="00D71273"/>
    <w:rsid w:val="00D94120"/>
    <w:rsid w:val="00DD34D3"/>
    <w:rsid w:val="00DD57A9"/>
    <w:rsid w:val="00DE0C2B"/>
    <w:rsid w:val="00E35892"/>
    <w:rsid w:val="00E75820"/>
    <w:rsid w:val="00EA3DC4"/>
    <w:rsid w:val="00EB130C"/>
    <w:rsid w:val="00EB56EB"/>
    <w:rsid w:val="00F37E8A"/>
    <w:rsid w:val="00F56218"/>
    <w:rsid w:val="00F57F09"/>
    <w:rsid w:val="00F84A3B"/>
    <w:rsid w:val="00FA3587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FB93"/>
  <w15:chartTrackingRefBased/>
  <w15:docId w15:val="{D7E3D83A-3CDE-2F4E-9BCF-02E21F85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6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75"/>
  </w:style>
  <w:style w:type="character" w:styleId="PageNumber">
    <w:name w:val="page number"/>
    <w:basedOn w:val="DefaultParagraphFont"/>
    <w:uiPriority w:val="99"/>
    <w:semiHidden/>
    <w:unhideWhenUsed/>
    <w:rsid w:val="00336875"/>
  </w:style>
  <w:style w:type="character" w:styleId="Hyperlink">
    <w:name w:val="Hyperlink"/>
    <w:basedOn w:val="DefaultParagraphFont"/>
    <w:uiPriority w:val="99"/>
    <w:unhideWhenUsed/>
    <w:rsid w:val="00336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8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4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A26"/>
  </w:style>
  <w:style w:type="paragraph" w:styleId="ListParagraph">
    <w:name w:val="List Paragraph"/>
    <w:basedOn w:val="Normal"/>
    <w:uiPriority w:val="34"/>
    <w:qFormat/>
    <w:rsid w:val="00D52790"/>
    <w:pPr>
      <w:ind w:left="720"/>
      <w:contextualSpacing/>
    </w:pPr>
  </w:style>
  <w:style w:type="paragraph" w:styleId="NoSpacing">
    <w:name w:val="No Spacing"/>
    <w:uiPriority w:val="1"/>
    <w:qFormat/>
    <w:rsid w:val="00DD57A9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D57A9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5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ysiowizard.com/free-assess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D7C47545D4443B45F76475ED18F24" ma:contentTypeVersion="13" ma:contentTypeDescription="Create a new document." ma:contentTypeScope="" ma:versionID="87add11fc682393e76ebfd171ddd415a">
  <xsd:schema xmlns:xsd="http://www.w3.org/2001/XMLSchema" xmlns:xs="http://www.w3.org/2001/XMLSchema" xmlns:p="http://schemas.microsoft.com/office/2006/metadata/properties" xmlns:ns3="807f1eef-ecf9-4c33-a23b-6880fc9bf6ed" xmlns:ns4="68bc782c-dca2-434f-905d-d3e9c0a07af6" targetNamespace="http://schemas.microsoft.com/office/2006/metadata/properties" ma:root="true" ma:fieldsID="f590f4af580adfd64a6b30c8ed384ee0" ns3:_="" ns4:_="">
    <xsd:import namespace="807f1eef-ecf9-4c33-a23b-6880fc9bf6ed"/>
    <xsd:import namespace="68bc782c-dca2-434f-905d-d3e9c0a07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f1eef-ecf9-4c33-a23b-6880fc9bf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782c-dca2-434f-905d-d3e9c0a07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35121-CB03-4FED-9AC5-29D21C2BD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7C7F3-307D-4E54-A5F2-AF2F2FEA6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A5113-1409-4138-9CFD-5A5E3C1F0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f1eef-ecf9-4c33-a23b-6880fc9bf6ed"/>
    <ds:schemaRef ds:uri="68bc782c-dca2-434f-905d-d3e9c0a07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Spreng</dc:creator>
  <cp:keywords/>
  <dc:description/>
  <cp:lastModifiedBy>Callum Spreng</cp:lastModifiedBy>
  <cp:revision>3</cp:revision>
  <dcterms:created xsi:type="dcterms:W3CDTF">2020-07-20T07:06:00Z</dcterms:created>
  <dcterms:modified xsi:type="dcterms:W3CDTF">2020-07-20T07:11:00Z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0x01010067DD7C47545D4443B45F76475ED18F24</vt:lpwstr>
  </property>
</Properties>
</file>